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AEB" w:rsidRPr="00FD5641" w:rsidRDefault="00BA10DD" w:rsidP="00A96903">
      <w:pPr>
        <w:spacing w:line="360" w:lineRule="auto"/>
        <w:jc w:val="center"/>
        <w:rPr>
          <w:rFonts w:ascii="Arial" w:hAnsi="Arial" w:cs="Arial"/>
          <w:b/>
          <w:sz w:val="22"/>
          <w:szCs w:val="22"/>
        </w:rPr>
      </w:pPr>
      <w:r w:rsidRPr="00FD5641">
        <w:rPr>
          <w:rFonts w:ascii="Arial" w:hAnsi="Arial" w:cs="Arial"/>
          <w:b/>
          <w:sz w:val="22"/>
          <w:szCs w:val="22"/>
        </w:rPr>
        <w:t xml:space="preserve">PURCHASE AND </w:t>
      </w:r>
      <w:smartTag w:uri="urn:schemas-microsoft-com:office:smarttags" w:element="place">
        <w:smartTag w:uri="urn:schemas-microsoft-com:office:smarttags" w:element="PlaceName">
          <w:r w:rsidRPr="00FD5641">
            <w:rPr>
              <w:rFonts w:ascii="Arial" w:hAnsi="Arial" w:cs="Arial"/>
              <w:b/>
              <w:sz w:val="22"/>
              <w:szCs w:val="22"/>
            </w:rPr>
            <w:t>SALE</w:t>
          </w:r>
        </w:smartTag>
        <w:r w:rsidRPr="00FD5641">
          <w:rPr>
            <w:rFonts w:ascii="Arial" w:hAnsi="Arial" w:cs="Arial"/>
            <w:b/>
            <w:sz w:val="22"/>
            <w:szCs w:val="22"/>
          </w:rPr>
          <w:t xml:space="preserve"> </w:t>
        </w:r>
        <w:smartTag w:uri="urn:schemas-microsoft-com:office:smarttags" w:element="PlaceName">
          <w:r w:rsidRPr="00FD5641">
            <w:rPr>
              <w:rFonts w:ascii="Arial" w:hAnsi="Arial" w:cs="Arial"/>
              <w:b/>
              <w:sz w:val="22"/>
              <w:szCs w:val="22"/>
            </w:rPr>
            <w:t>AGREEMENT</w:t>
          </w:r>
        </w:smartTag>
        <w:r w:rsidRPr="00FD5641">
          <w:rPr>
            <w:rFonts w:ascii="Arial" w:hAnsi="Arial" w:cs="Arial"/>
            <w:b/>
            <w:sz w:val="22"/>
            <w:szCs w:val="22"/>
          </w:rPr>
          <w:t xml:space="preserve"> </w:t>
        </w:r>
        <w:smartTag w:uri="urn:schemas-microsoft-com:office:smarttags" w:element="PlaceName">
          <w:r w:rsidRPr="00FD5641">
            <w:rPr>
              <w:rFonts w:ascii="Arial" w:hAnsi="Arial" w:cs="Arial"/>
              <w:b/>
              <w:sz w:val="22"/>
              <w:szCs w:val="22"/>
            </w:rPr>
            <w:t>FOR</w:t>
          </w:r>
        </w:smartTag>
        <w:r w:rsidRPr="00FD5641">
          <w:rPr>
            <w:rFonts w:ascii="Arial" w:hAnsi="Arial" w:cs="Arial"/>
            <w:b/>
            <w:sz w:val="22"/>
            <w:szCs w:val="22"/>
          </w:rPr>
          <w:t xml:space="preserve"> </w:t>
        </w:r>
        <w:smartTag w:uri="urn:schemas-microsoft-com:office:smarttags" w:element="PlaceName">
          <w:r w:rsidRPr="00FD5641">
            <w:rPr>
              <w:rFonts w:ascii="Arial" w:hAnsi="Arial" w:cs="Arial"/>
              <w:b/>
              <w:sz w:val="22"/>
              <w:szCs w:val="22"/>
            </w:rPr>
            <w:t>MOBILE</w:t>
          </w:r>
        </w:smartTag>
        <w:r w:rsidRPr="00FD5641">
          <w:rPr>
            <w:rFonts w:ascii="Arial" w:hAnsi="Arial" w:cs="Arial"/>
            <w:b/>
            <w:sz w:val="22"/>
            <w:szCs w:val="22"/>
          </w:rPr>
          <w:t xml:space="preserve"> </w:t>
        </w:r>
        <w:smartTag w:uri="urn:schemas-microsoft-com:office:smarttags" w:element="PlaceType">
          <w:r w:rsidRPr="00FD5641">
            <w:rPr>
              <w:rFonts w:ascii="Arial" w:hAnsi="Arial" w:cs="Arial"/>
              <w:b/>
              <w:sz w:val="22"/>
              <w:szCs w:val="22"/>
            </w:rPr>
            <w:t>HOME</w:t>
          </w:r>
        </w:smartTag>
        <w:r w:rsidRPr="00FD5641">
          <w:rPr>
            <w:rFonts w:ascii="Arial" w:hAnsi="Arial" w:cs="Arial"/>
            <w:b/>
            <w:sz w:val="22"/>
            <w:szCs w:val="22"/>
          </w:rPr>
          <w:t xml:space="preserve"> </w:t>
        </w:r>
        <w:smartTag w:uri="urn:schemas-microsoft-com:office:smarttags" w:element="PlaceType">
          <w:r w:rsidRPr="00FD5641">
            <w:rPr>
              <w:rFonts w:ascii="Arial" w:hAnsi="Arial" w:cs="Arial"/>
              <w:b/>
              <w:sz w:val="22"/>
              <w:szCs w:val="22"/>
            </w:rPr>
            <w:t>PARK</w:t>
          </w:r>
        </w:smartTag>
      </w:smartTag>
    </w:p>
    <w:p w:rsidR="00BA10DD" w:rsidRPr="00FD5641" w:rsidRDefault="00BA10DD" w:rsidP="00A96903">
      <w:pPr>
        <w:spacing w:line="360" w:lineRule="auto"/>
        <w:jc w:val="center"/>
        <w:rPr>
          <w:rFonts w:ascii="Arial" w:hAnsi="Arial" w:cs="Arial"/>
          <w:sz w:val="22"/>
          <w:szCs w:val="22"/>
        </w:rPr>
      </w:pPr>
    </w:p>
    <w:p w:rsidR="00687AEB" w:rsidRPr="00FD5641" w:rsidRDefault="00687AEB" w:rsidP="00A96903">
      <w:pPr>
        <w:pStyle w:val="BodyText"/>
        <w:spacing w:line="360" w:lineRule="auto"/>
        <w:rPr>
          <w:rFonts w:ascii="Arial" w:hAnsi="Arial" w:cs="Arial"/>
          <w:sz w:val="22"/>
          <w:szCs w:val="22"/>
        </w:rPr>
      </w:pPr>
      <w:r w:rsidRPr="00FD5641">
        <w:rPr>
          <w:rFonts w:ascii="Arial" w:hAnsi="Arial" w:cs="Arial"/>
          <w:sz w:val="22"/>
          <w:szCs w:val="22"/>
        </w:rPr>
        <w:tab/>
        <w:t>For valuable consideration, the receipt and adequacy of which is hereby acknowledged, this Agreement dated</w:t>
      </w:r>
      <w:r w:rsidR="00A96903" w:rsidRPr="00FD5641">
        <w:rPr>
          <w:rFonts w:ascii="Arial" w:hAnsi="Arial" w:cs="Arial"/>
          <w:sz w:val="22"/>
          <w:szCs w:val="22"/>
        </w:rPr>
        <w:t xml:space="preserve"> </w:t>
      </w:r>
      <w:r w:rsidR="005A3D9B">
        <w:rPr>
          <w:rFonts w:ascii="Arial" w:hAnsi="Arial" w:cs="Arial"/>
          <w:sz w:val="22"/>
          <w:szCs w:val="22"/>
        </w:rPr>
        <w:t>May</w:t>
      </w:r>
      <w:r w:rsidR="00C41AA3">
        <w:rPr>
          <w:rFonts w:ascii="Arial" w:hAnsi="Arial" w:cs="Arial"/>
          <w:sz w:val="22"/>
          <w:szCs w:val="22"/>
        </w:rPr>
        <w:t xml:space="preserve"> </w:t>
      </w:r>
      <w:r w:rsidR="005A3D9B">
        <w:rPr>
          <w:rFonts w:ascii="Arial" w:hAnsi="Arial" w:cs="Arial"/>
          <w:sz w:val="22"/>
          <w:szCs w:val="22"/>
        </w:rPr>
        <w:t>12</w:t>
      </w:r>
      <w:r w:rsidR="00FF385E">
        <w:rPr>
          <w:rFonts w:ascii="Arial" w:hAnsi="Arial" w:cs="Arial"/>
          <w:sz w:val="22"/>
          <w:szCs w:val="22"/>
        </w:rPr>
        <w:t>, 201</w:t>
      </w:r>
      <w:r w:rsidR="00C444F3">
        <w:rPr>
          <w:rFonts w:ascii="Arial" w:hAnsi="Arial" w:cs="Arial"/>
          <w:sz w:val="22"/>
          <w:szCs w:val="22"/>
        </w:rPr>
        <w:t>1</w:t>
      </w:r>
      <w:r w:rsidRPr="00FD5641">
        <w:rPr>
          <w:rFonts w:ascii="Arial" w:hAnsi="Arial" w:cs="Arial"/>
          <w:sz w:val="22"/>
          <w:szCs w:val="22"/>
        </w:rPr>
        <w:t xml:space="preserve"> is hereby made by and between </w:t>
      </w:r>
      <w:r w:rsidR="00793C15" w:rsidRPr="006C4E66">
        <w:rPr>
          <w:rFonts w:ascii="Arial" w:hAnsi="Arial" w:cs="Arial"/>
          <w:b/>
          <w:sz w:val="22"/>
          <w:szCs w:val="22"/>
        </w:rPr>
        <w:t>MHP Investment &amp; Leasing, LLC</w:t>
      </w:r>
      <w:r w:rsidRPr="00FD5641">
        <w:rPr>
          <w:rFonts w:ascii="Arial" w:hAnsi="Arial" w:cs="Arial"/>
          <w:sz w:val="22"/>
          <w:szCs w:val="22"/>
        </w:rPr>
        <w:t xml:space="preserve">, and/or their assigns or nominee, (hereinafter  “PURCHASER”) and </w:t>
      </w:r>
      <w:r w:rsidR="00B01A90">
        <w:rPr>
          <w:rFonts w:ascii="Arial" w:hAnsi="Arial" w:cs="Arial"/>
          <w:sz w:val="22"/>
          <w:szCs w:val="22"/>
          <w:u w:val="single"/>
        </w:rPr>
        <w:tab/>
      </w:r>
      <w:r w:rsidR="005A3D9B">
        <w:rPr>
          <w:rFonts w:ascii="Arial" w:hAnsi="Arial" w:cs="Arial"/>
          <w:sz w:val="22"/>
          <w:szCs w:val="22"/>
          <w:u w:val="single"/>
        </w:rPr>
        <w:t>Mission Road MHC, LP</w:t>
      </w:r>
      <w:r w:rsidR="00BC79F7">
        <w:rPr>
          <w:rFonts w:ascii="Arial" w:hAnsi="Arial" w:cs="Arial"/>
          <w:sz w:val="22"/>
          <w:szCs w:val="22"/>
          <w:u w:val="single"/>
        </w:rPr>
        <w:tab/>
      </w:r>
      <w:r w:rsidR="00B01A90">
        <w:rPr>
          <w:rFonts w:ascii="Arial" w:hAnsi="Arial" w:cs="Arial"/>
          <w:sz w:val="22"/>
          <w:szCs w:val="22"/>
          <w:u w:val="single"/>
        </w:rPr>
        <w:tab/>
      </w:r>
      <w:r w:rsidR="00793C15">
        <w:rPr>
          <w:rFonts w:ascii="Arial" w:hAnsi="Arial" w:cs="Arial"/>
          <w:sz w:val="22"/>
          <w:szCs w:val="22"/>
        </w:rPr>
        <w:t xml:space="preserve"> for Seller</w:t>
      </w:r>
      <w:r w:rsidRPr="00FD5641">
        <w:rPr>
          <w:rFonts w:ascii="Arial" w:hAnsi="Arial" w:cs="Arial"/>
          <w:sz w:val="22"/>
          <w:szCs w:val="22"/>
        </w:rPr>
        <w:t xml:space="preserve"> (hereinafter “SELLER”).</w:t>
      </w:r>
    </w:p>
    <w:p w:rsidR="00687AEB" w:rsidRPr="00FD5641" w:rsidRDefault="00687AEB" w:rsidP="00A96903">
      <w:pPr>
        <w:spacing w:line="360" w:lineRule="auto"/>
        <w:jc w:val="center"/>
        <w:rPr>
          <w:rFonts w:ascii="Arial" w:hAnsi="Arial" w:cs="Arial"/>
          <w:sz w:val="22"/>
          <w:szCs w:val="22"/>
        </w:rPr>
      </w:pPr>
      <w:r w:rsidRPr="00FD5641">
        <w:rPr>
          <w:rFonts w:ascii="Arial" w:hAnsi="Arial" w:cs="Arial"/>
          <w:sz w:val="22"/>
          <w:szCs w:val="22"/>
        </w:rPr>
        <w:t xml:space="preserve">W I T N E S </w:t>
      </w:r>
      <w:proofErr w:type="spellStart"/>
      <w:r w:rsidRPr="00FD5641">
        <w:rPr>
          <w:rFonts w:ascii="Arial" w:hAnsi="Arial" w:cs="Arial"/>
          <w:sz w:val="22"/>
          <w:szCs w:val="22"/>
        </w:rPr>
        <w:t>S</w:t>
      </w:r>
      <w:proofErr w:type="spellEnd"/>
      <w:r w:rsidRPr="00FD5641">
        <w:rPr>
          <w:rFonts w:ascii="Arial" w:hAnsi="Arial" w:cs="Arial"/>
          <w:sz w:val="22"/>
          <w:szCs w:val="22"/>
        </w:rPr>
        <w:t xml:space="preserve"> E T H:</w:t>
      </w: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 xml:space="preserve">WHEREAS, SELLER owns </w:t>
      </w:r>
      <w:r w:rsidR="00FF41F2" w:rsidRPr="00FD5641">
        <w:rPr>
          <w:rFonts w:ascii="Arial" w:hAnsi="Arial" w:cs="Arial"/>
          <w:sz w:val="22"/>
          <w:szCs w:val="22"/>
        </w:rPr>
        <w:t xml:space="preserve">a </w:t>
      </w:r>
      <w:r w:rsidRPr="00FD5641">
        <w:rPr>
          <w:rFonts w:ascii="Arial" w:hAnsi="Arial" w:cs="Arial"/>
          <w:sz w:val="22"/>
          <w:szCs w:val="22"/>
        </w:rPr>
        <w:t>m</w:t>
      </w:r>
      <w:r w:rsidR="00FF41F2" w:rsidRPr="00FD5641">
        <w:rPr>
          <w:rFonts w:ascii="Arial" w:hAnsi="Arial" w:cs="Arial"/>
          <w:sz w:val="22"/>
          <w:szCs w:val="22"/>
        </w:rPr>
        <w:t>obile home park</w:t>
      </w:r>
      <w:r w:rsidRPr="00FD5641">
        <w:rPr>
          <w:rFonts w:ascii="Arial" w:hAnsi="Arial" w:cs="Arial"/>
          <w:sz w:val="22"/>
          <w:szCs w:val="22"/>
        </w:rPr>
        <w:t xml:space="preserve"> and improvements situated thereon in </w:t>
      </w:r>
      <w:r w:rsidR="005A3D9B">
        <w:rPr>
          <w:rFonts w:ascii="Arial" w:hAnsi="Arial" w:cs="Arial"/>
          <w:sz w:val="22"/>
          <w:szCs w:val="22"/>
        </w:rPr>
        <w:t>San Antonio</w:t>
      </w:r>
      <w:r w:rsidR="00C444F3">
        <w:rPr>
          <w:rFonts w:ascii="Arial" w:hAnsi="Arial" w:cs="Arial"/>
          <w:sz w:val="22"/>
          <w:szCs w:val="22"/>
        </w:rPr>
        <w:t>, TX</w:t>
      </w:r>
      <w:r w:rsidR="00C41AA3">
        <w:rPr>
          <w:rFonts w:ascii="Arial" w:hAnsi="Arial" w:cs="Arial"/>
          <w:sz w:val="22"/>
          <w:szCs w:val="22"/>
        </w:rPr>
        <w:t xml:space="preserve"> and located at </w:t>
      </w:r>
      <w:r w:rsidR="005A3D9B">
        <w:rPr>
          <w:rFonts w:ascii="Arial" w:hAnsi="Arial" w:cs="Arial"/>
          <w:sz w:val="22"/>
          <w:szCs w:val="22"/>
        </w:rPr>
        <w:t>1515 Mission Road, San Antonio, TX 78210 also known as Mission Road MH Community</w:t>
      </w:r>
      <w:r w:rsidR="00C41AA3">
        <w:rPr>
          <w:rFonts w:ascii="Arial" w:hAnsi="Arial" w:cs="Arial"/>
          <w:sz w:val="22"/>
          <w:szCs w:val="22"/>
        </w:rPr>
        <w:t xml:space="preserve">.  </w:t>
      </w:r>
    </w:p>
    <w:p w:rsidR="00A96903" w:rsidRPr="00FD5641" w:rsidRDefault="00687AEB" w:rsidP="00A96903">
      <w:pPr>
        <w:pStyle w:val="BodyText"/>
        <w:spacing w:line="360" w:lineRule="auto"/>
        <w:rPr>
          <w:rFonts w:ascii="Arial" w:hAnsi="Arial" w:cs="Arial"/>
          <w:sz w:val="22"/>
          <w:szCs w:val="22"/>
        </w:rPr>
      </w:pPr>
      <w:r w:rsidRPr="00FD5641">
        <w:rPr>
          <w:rFonts w:ascii="Arial" w:hAnsi="Arial" w:cs="Arial"/>
          <w:sz w:val="22"/>
          <w:szCs w:val="22"/>
        </w:rPr>
        <w:tab/>
      </w:r>
    </w:p>
    <w:p w:rsidR="00687AEB" w:rsidRPr="00FD5641" w:rsidRDefault="0045290D" w:rsidP="00A96903">
      <w:pPr>
        <w:pStyle w:val="BodyText"/>
        <w:spacing w:line="360" w:lineRule="auto"/>
        <w:rPr>
          <w:rFonts w:ascii="Arial" w:hAnsi="Arial" w:cs="Arial"/>
          <w:sz w:val="22"/>
          <w:szCs w:val="22"/>
        </w:rPr>
      </w:pPr>
      <w:r w:rsidRPr="00FD5641">
        <w:rPr>
          <w:rFonts w:ascii="Arial" w:hAnsi="Arial" w:cs="Arial"/>
          <w:sz w:val="22"/>
          <w:szCs w:val="22"/>
        </w:rPr>
        <w:t>WHEREAS, SELLER desires to sell, transfer and assign to PURCHASER the land, together with all improvements thereon (hereinafter referred to as the “Real Estate”) and personal property including all park owned mobile homes (hereinafter referred to as “Personal Property”), and all seller financed mobile home notes (hereinafter referred to as “Notes”), and;</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WHEREAS, PURCHASER desires to acquire from SELLER said Real Estate and Personal Property.</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NOW THEREFORE, in consideration of the mutual promises herein contained, the parties hereto agree as follows:</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1.</w:t>
      </w:r>
      <w:r w:rsidRPr="00FD5641">
        <w:rPr>
          <w:rFonts w:ascii="Arial" w:hAnsi="Arial" w:cs="Arial"/>
          <w:sz w:val="22"/>
          <w:szCs w:val="22"/>
        </w:rPr>
        <w:tab/>
      </w:r>
      <w:smartTag w:uri="urn:schemas-microsoft-com:office:smarttags" w:element="City">
        <w:smartTag w:uri="urn:schemas-microsoft-com:office:smarttags" w:element="place">
          <w:r w:rsidRPr="00FD5641">
            <w:rPr>
              <w:rFonts w:ascii="Arial" w:hAnsi="Arial" w:cs="Arial"/>
              <w:sz w:val="22"/>
              <w:szCs w:val="22"/>
            </w:rPr>
            <w:t>SALE</w:t>
          </w:r>
        </w:smartTag>
      </w:smartTag>
      <w:r w:rsidRPr="00FD5641">
        <w:rPr>
          <w:rFonts w:ascii="Arial" w:hAnsi="Arial" w:cs="Arial"/>
          <w:sz w:val="22"/>
          <w:szCs w:val="22"/>
        </w:rPr>
        <w:t xml:space="preserve"> OF REAL ESTATE AND PERSONAL PROPERTY. </w:t>
      </w: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Subject to the terms and conditions of this Agreement, SELLER hereby agrees to sell, convey, transfer, assign and deliver to PURCHASER, and PURCHASER agrees to purchase from SELLER, the Real Estate and Personal Property, as defined below:</w:t>
      </w:r>
    </w:p>
    <w:p w:rsidR="00C6707A" w:rsidRDefault="00C6707A" w:rsidP="00C6707A">
      <w:pPr>
        <w:pStyle w:val="BlockText"/>
        <w:spacing w:line="360" w:lineRule="auto"/>
        <w:ind w:left="180" w:right="252"/>
        <w:rPr>
          <w:rFonts w:ascii="Arial" w:hAnsi="Arial" w:cs="Arial"/>
        </w:rPr>
      </w:pPr>
    </w:p>
    <w:p w:rsidR="00687AEB" w:rsidRDefault="00687AEB" w:rsidP="007164AD">
      <w:pPr>
        <w:pStyle w:val="BlockText"/>
        <w:spacing w:line="360" w:lineRule="auto"/>
        <w:ind w:left="180" w:right="252"/>
        <w:rPr>
          <w:rFonts w:ascii="Arial" w:hAnsi="Arial" w:cs="Arial"/>
        </w:rPr>
      </w:pPr>
      <w:r w:rsidRPr="00C6707A">
        <w:rPr>
          <w:rFonts w:ascii="Arial" w:hAnsi="Arial" w:cs="Arial"/>
        </w:rPr>
        <w:t>Real Estate defined:  The land, including all improvements, legally described and identified on Schedule A (attached hereto and made a part hereof);</w:t>
      </w:r>
      <w:r w:rsidR="007164AD">
        <w:rPr>
          <w:rFonts w:ascii="Arial" w:hAnsi="Arial" w:cs="Arial"/>
        </w:rPr>
        <w:t xml:space="preserve">  </w:t>
      </w:r>
    </w:p>
    <w:p w:rsidR="007164AD" w:rsidRPr="00C6707A" w:rsidRDefault="007164AD" w:rsidP="007164AD">
      <w:pPr>
        <w:pStyle w:val="BlockText"/>
        <w:spacing w:line="360" w:lineRule="auto"/>
        <w:ind w:left="180" w:right="252"/>
        <w:rPr>
          <w:rFonts w:ascii="Arial" w:hAnsi="Arial" w:cs="Arial"/>
        </w:rPr>
      </w:pPr>
    </w:p>
    <w:p w:rsidR="00687AEB" w:rsidRDefault="00687AEB" w:rsidP="00C6707A">
      <w:pPr>
        <w:spacing w:line="360" w:lineRule="auto"/>
        <w:ind w:left="180" w:right="252"/>
        <w:jc w:val="both"/>
        <w:rPr>
          <w:rFonts w:ascii="Arial" w:hAnsi="Arial" w:cs="Arial"/>
        </w:rPr>
      </w:pPr>
      <w:r w:rsidRPr="00C6707A">
        <w:rPr>
          <w:rFonts w:ascii="Arial" w:hAnsi="Arial" w:cs="Arial"/>
        </w:rPr>
        <w:t>Personal Property defined:  The non-real estate assets described and identified on Schedule B (attached hereto and made a part hereof) are the Personal Property subject to this Agreement</w:t>
      </w:r>
      <w:r w:rsidR="00FC129D">
        <w:rPr>
          <w:rFonts w:ascii="Arial" w:hAnsi="Arial" w:cs="Arial"/>
        </w:rPr>
        <w:t xml:space="preserve">.  </w:t>
      </w:r>
    </w:p>
    <w:p w:rsidR="00793C15" w:rsidRPr="00C6707A" w:rsidRDefault="00793C15" w:rsidP="00C6707A">
      <w:pPr>
        <w:spacing w:line="360" w:lineRule="auto"/>
        <w:ind w:left="180" w:right="252"/>
        <w:jc w:val="both"/>
        <w:rPr>
          <w:rFonts w:ascii="Arial" w:hAnsi="Arial" w:cs="Arial"/>
        </w:rPr>
      </w:pPr>
    </w:p>
    <w:p w:rsidR="00687AEB" w:rsidRPr="00FD5641" w:rsidRDefault="00687AEB" w:rsidP="00A96903">
      <w:pPr>
        <w:pStyle w:val="BodyText"/>
        <w:spacing w:line="360" w:lineRule="auto"/>
        <w:rPr>
          <w:rFonts w:ascii="Arial" w:hAnsi="Arial" w:cs="Arial"/>
          <w:sz w:val="22"/>
          <w:szCs w:val="22"/>
        </w:rPr>
      </w:pPr>
      <w:r w:rsidRPr="00FD5641">
        <w:rPr>
          <w:rFonts w:ascii="Arial" w:hAnsi="Arial" w:cs="Arial"/>
          <w:sz w:val="22"/>
          <w:szCs w:val="22"/>
        </w:rPr>
        <w:tab/>
        <w:t>2.</w:t>
      </w:r>
      <w:r w:rsidRPr="00FD5641">
        <w:rPr>
          <w:rFonts w:ascii="Arial" w:hAnsi="Arial" w:cs="Arial"/>
          <w:sz w:val="22"/>
          <w:szCs w:val="22"/>
        </w:rPr>
        <w:tab/>
        <w:t>PURCHASE PRICE.</w:t>
      </w:r>
    </w:p>
    <w:p w:rsidR="00BC79F7" w:rsidRDefault="009459F4" w:rsidP="009459F4">
      <w:pPr>
        <w:spacing w:line="360" w:lineRule="auto"/>
        <w:jc w:val="both"/>
        <w:rPr>
          <w:rFonts w:ascii="Arial" w:hAnsi="Arial" w:cs="Arial"/>
          <w:sz w:val="22"/>
          <w:szCs w:val="22"/>
        </w:rPr>
      </w:pPr>
      <w:r w:rsidRPr="00260892">
        <w:rPr>
          <w:rFonts w:ascii="Arial" w:hAnsi="Arial" w:cs="Arial"/>
          <w:sz w:val="22"/>
          <w:szCs w:val="22"/>
        </w:rPr>
        <w:t xml:space="preserve">The total purchase price for the Real Estate and Personal Property shall be </w:t>
      </w:r>
      <w:r w:rsidR="005A3D9B">
        <w:rPr>
          <w:rFonts w:ascii="Arial" w:hAnsi="Arial" w:cs="Arial"/>
          <w:sz w:val="22"/>
          <w:szCs w:val="22"/>
        </w:rPr>
        <w:t>Two M</w:t>
      </w:r>
      <w:r w:rsidR="00C444F3">
        <w:rPr>
          <w:rFonts w:ascii="Arial" w:hAnsi="Arial" w:cs="Arial"/>
          <w:sz w:val="22"/>
          <w:szCs w:val="22"/>
        </w:rPr>
        <w:t xml:space="preserve">illion and </w:t>
      </w:r>
      <w:r w:rsidR="005A3D9B">
        <w:rPr>
          <w:rFonts w:ascii="Arial" w:hAnsi="Arial" w:cs="Arial"/>
          <w:sz w:val="22"/>
          <w:szCs w:val="22"/>
        </w:rPr>
        <w:t xml:space="preserve">Nine Hundred </w:t>
      </w:r>
      <w:r w:rsidR="00C444F3">
        <w:rPr>
          <w:rFonts w:ascii="Arial" w:hAnsi="Arial" w:cs="Arial"/>
          <w:sz w:val="22"/>
          <w:szCs w:val="22"/>
        </w:rPr>
        <w:t>Thousand Dollars</w:t>
      </w:r>
      <w:r w:rsidRPr="006C4E66">
        <w:rPr>
          <w:rFonts w:ascii="Arial" w:hAnsi="Arial" w:cs="Arial"/>
          <w:b/>
          <w:sz w:val="22"/>
          <w:szCs w:val="22"/>
        </w:rPr>
        <w:t>($</w:t>
      </w:r>
      <w:r w:rsidR="005A3D9B">
        <w:rPr>
          <w:rFonts w:ascii="Arial" w:hAnsi="Arial" w:cs="Arial"/>
          <w:b/>
          <w:sz w:val="22"/>
          <w:szCs w:val="22"/>
        </w:rPr>
        <w:t>2</w:t>
      </w:r>
      <w:r w:rsidR="00C444F3">
        <w:rPr>
          <w:rFonts w:ascii="Arial" w:hAnsi="Arial" w:cs="Arial"/>
          <w:b/>
          <w:sz w:val="22"/>
          <w:szCs w:val="22"/>
        </w:rPr>
        <w:t>,</w:t>
      </w:r>
      <w:r w:rsidR="005A3D9B">
        <w:rPr>
          <w:rFonts w:ascii="Arial" w:hAnsi="Arial" w:cs="Arial"/>
          <w:b/>
          <w:sz w:val="22"/>
          <w:szCs w:val="22"/>
        </w:rPr>
        <w:t>900</w:t>
      </w:r>
      <w:r w:rsidR="007164AD">
        <w:rPr>
          <w:rFonts w:ascii="Arial" w:hAnsi="Arial" w:cs="Arial"/>
          <w:b/>
          <w:sz w:val="22"/>
          <w:szCs w:val="22"/>
        </w:rPr>
        <w:t>,000.00</w:t>
      </w:r>
      <w:r w:rsidRPr="006C4E66">
        <w:rPr>
          <w:rFonts w:ascii="Arial" w:hAnsi="Arial" w:cs="Arial"/>
          <w:b/>
          <w:sz w:val="22"/>
          <w:szCs w:val="22"/>
        </w:rPr>
        <w:t>)</w:t>
      </w:r>
      <w:r w:rsidRPr="00260892">
        <w:rPr>
          <w:rFonts w:ascii="Arial" w:hAnsi="Arial" w:cs="Arial"/>
          <w:sz w:val="22"/>
          <w:szCs w:val="22"/>
        </w:rPr>
        <w:t xml:space="preserve">, plus and/or minus the </w:t>
      </w:r>
      <w:proofErr w:type="spellStart"/>
      <w:r w:rsidRPr="00260892">
        <w:rPr>
          <w:rFonts w:ascii="Arial" w:hAnsi="Arial" w:cs="Arial"/>
          <w:sz w:val="22"/>
          <w:szCs w:val="22"/>
        </w:rPr>
        <w:t>Prorations</w:t>
      </w:r>
      <w:proofErr w:type="spellEnd"/>
      <w:r w:rsidRPr="00260892">
        <w:rPr>
          <w:rFonts w:ascii="Arial" w:hAnsi="Arial" w:cs="Arial"/>
          <w:sz w:val="22"/>
          <w:szCs w:val="22"/>
        </w:rPr>
        <w:t>, as such term is hereinafter defined (the “Purchase Price”), which shall be paid as follows:</w:t>
      </w:r>
    </w:p>
    <w:p w:rsidR="00BC79F7" w:rsidRDefault="00BC79F7">
      <w:pPr>
        <w:overflowPunct/>
        <w:autoSpaceDE/>
        <w:autoSpaceDN/>
        <w:adjustRightInd/>
        <w:textAlignment w:val="auto"/>
        <w:rPr>
          <w:rFonts w:ascii="Arial" w:hAnsi="Arial" w:cs="Arial"/>
          <w:sz w:val="22"/>
          <w:szCs w:val="22"/>
        </w:rPr>
      </w:pPr>
      <w:r>
        <w:rPr>
          <w:rFonts w:ascii="Arial" w:hAnsi="Arial" w:cs="Arial"/>
          <w:sz w:val="22"/>
          <w:szCs w:val="22"/>
        </w:rPr>
        <w:br w:type="page"/>
      </w:r>
    </w:p>
    <w:p w:rsidR="009459F4" w:rsidRPr="00260892" w:rsidRDefault="009459F4" w:rsidP="009459F4">
      <w:pPr>
        <w:spacing w:line="360" w:lineRule="auto"/>
        <w:jc w:val="both"/>
        <w:rPr>
          <w:rFonts w:ascii="Arial" w:hAnsi="Arial" w:cs="Arial"/>
          <w:sz w:val="22"/>
          <w:szCs w:val="22"/>
        </w:rPr>
      </w:pPr>
    </w:p>
    <w:p w:rsidR="009459F4" w:rsidRDefault="009459F4" w:rsidP="009459F4">
      <w:pPr>
        <w:pStyle w:val="BodyText"/>
        <w:spacing w:line="360" w:lineRule="auto"/>
        <w:ind w:left="2880"/>
        <w:rPr>
          <w:rFonts w:ascii="Arial" w:hAnsi="Arial" w:cs="Arial"/>
          <w:sz w:val="22"/>
          <w:szCs w:val="22"/>
        </w:rPr>
      </w:pPr>
    </w:p>
    <w:p w:rsidR="009459F4" w:rsidRPr="00260892" w:rsidRDefault="009459F4" w:rsidP="009459F4">
      <w:pPr>
        <w:pStyle w:val="BodyText"/>
        <w:spacing w:line="360" w:lineRule="auto"/>
        <w:ind w:left="2880"/>
        <w:rPr>
          <w:rFonts w:ascii="Arial" w:hAnsi="Arial" w:cs="Arial"/>
          <w:sz w:val="22"/>
          <w:szCs w:val="22"/>
        </w:rPr>
      </w:pPr>
      <w:r w:rsidRPr="00260892">
        <w:rPr>
          <w:rFonts w:ascii="Arial" w:hAnsi="Arial" w:cs="Arial"/>
          <w:sz w:val="22"/>
          <w:szCs w:val="22"/>
        </w:rPr>
        <w:t xml:space="preserve">The terms of the purchase and sale shall be as follows:  </w:t>
      </w:r>
    </w:p>
    <w:p w:rsidR="009459F4" w:rsidRPr="00260892" w:rsidRDefault="009459F4" w:rsidP="009459F4">
      <w:pPr>
        <w:pStyle w:val="BodyText"/>
        <w:spacing w:line="360" w:lineRule="auto"/>
        <w:ind w:left="2880"/>
        <w:rPr>
          <w:rFonts w:ascii="Arial" w:hAnsi="Arial" w:cs="Arial"/>
          <w:sz w:val="22"/>
          <w:szCs w:val="22"/>
        </w:rPr>
      </w:pPr>
    </w:p>
    <w:p w:rsidR="007164AD" w:rsidRDefault="009459F4" w:rsidP="009459F4">
      <w:pPr>
        <w:pStyle w:val="BodyText"/>
        <w:spacing w:line="360" w:lineRule="auto"/>
        <w:ind w:left="2880"/>
        <w:rPr>
          <w:rFonts w:ascii="Arial" w:hAnsi="Arial" w:cs="Arial"/>
          <w:b/>
          <w:sz w:val="22"/>
          <w:szCs w:val="22"/>
        </w:rPr>
      </w:pPr>
      <w:r w:rsidRPr="006C4E66">
        <w:rPr>
          <w:rFonts w:ascii="Arial" w:hAnsi="Arial" w:cs="Arial"/>
          <w:b/>
          <w:sz w:val="22"/>
          <w:szCs w:val="22"/>
        </w:rPr>
        <w:t>Down Payment</w:t>
      </w:r>
      <w:r w:rsidRPr="006C4E66">
        <w:rPr>
          <w:rFonts w:ascii="Arial" w:hAnsi="Arial" w:cs="Arial"/>
          <w:b/>
          <w:sz w:val="22"/>
          <w:szCs w:val="22"/>
        </w:rPr>
        <w:tab/>
      </w:r>
      <w:r w:rsidRPr="006C4E66">
        <w:rPr>
          <w:rFonts w:ascii="Arial" w:hAnsi="Arial" w:cs="Arial"/>
          <w:b/>
          <w:sz w:val="22"/>
          <w:szCs w:val="22"/>
        </w:rPr>
        <w:tab/>
      </w:r>
      <w:r w:rsidRPr="006C4E66">
        <w:rPr>
          <w:rFonts w:ascii="Arial" w:hAnsi="Arial" w:cs="Arial"/>
          <w:b/>
          <w:sz w:val="22"/>
          <w:szCs w:val="22"/>
        </w:rPr>
        <w:tab/>
        <w:t>$</w:t>
      </w:r>
      <w:r w:rsidR="007164AD">
        <w:rPr>
          <w:rFonts w:ascii="Arial" w:hAnsi="Arial" w:cs="Arial"/>
          <w:b/>
          <w:sz w:val="22"/>
          <w:szCs w:val="22"/>
        </w:rPr>
        <w:t xml:space="preserve"> </w:t>
      </w:r>
      <w:r w:rsidR="005A3D9B">
        <w:rPr>
          <w:rFonts w:ascii="Arial" w:hAnsi="Arial" w:cs="Arial"/>
          <w:b/>
          <w:sz w:val="22"/>
          <w:szCs w:val="22"/>
        </w:rPr>
        <w:t xml:space="preserve">  </w:t>
      </w:r>
      <w:r w:rsidR="007164AD">
        <w:rPr>
          <w:rFonts w:ascii="Arial" w:hAnsi="Arial" w:cs="Arial"/>
          <w:b/>
          <w:sz w:val="22"/>
          <w:szCs w:val="22"/>
        </w:rPr>
        <w:t xml:space="preserve">  </w:t>
      </w:r>
      <w:r w:rsidR="005A3D9B">
        <w:rPr>
          <w:rFonts w:ascii="Arial" w:hAnsi="Arial" w:cs="Arial"/>
          <w:b/>
          <w:sz w:val="22"/>
          <w:szCs w:val="22"/>
        </w:rPr>
        <w:t>770</w:t>
      </w:r>
      <w:r w:rsidR="007164AD">
        <w:rPr>
          <w:rFonts w:ascii="Arial" w:hAnsi="Arial" w:cs="Arial"/>
          <w:b/>
          <w:sz w:val="22"/>
          <w:szCs w:val="22"/>
        </w:rPr>
        <w:t>,000.00</w:t>
      </w:r>
    </w:p>
    <w:p w:rsidR="00C444F3" w:rsidRDefault="00C444F3" w:rsidP="009459F4">
      <w:pPr>
        <w:pStyle w:val="BodyText"/>
        <w:spacing w:line="360" w:lineRule="auto"/>
        <w:ind w:left="2880"/>
        <w:rPr>
          <w:rFonts w:ascii="Arial" w:hAnsi="Arial" w:cs="Arial"/>
          <w:b/>
          <w:sz w:val="22"/>
          <w:szCs w:val="22"/>
        </w:rPr>
      </w:pPr>
      <w:r>
        <w:rPr>
          <w:rFonts w:ascii="Arial" w:hAnsi="Arial" w:cs="Arial"/>
          <w:b/>
          <w:sz w:val="22"/>
          <w:szCs w:val="22"/>
        </w:rPr>
        <w:t>Bank Financing 1</w:t>
      </w:r>
      <w:r w:rsidRPr="00C444F3">
        <w:rPr>
          <w:rFonts w:ascii="Arial" w:hAnsi="Arial" w:cs="Arial"/>
          <w:b/>
          <w:sz w:val="22"/>
          <w:szCs w:val="22"/>
          <w:vertAlign w:val="superscript"/>
        </w:rPr>
        <w:t>st</w:t>
      </w:r>
      <w:r>
        <w:rPr>
          <w:rFonts w:ascii="Arial" w:hAnsi="Arial" w:cs="Arial"/>
          <w:b/>
          <w:sz w:val="22"/>
          <w:szCs w:val="22"/>
        </w:rPr>
        <w:t xml:space="preserve"> Mortgage</w:t>
      </w:r>
      <w:r>
        <w:rPr>
          <w:rFonts w:ascii="Arial" w:hAnsi="Arial" w:cs="Arial"/>
          <w:b/>
          <w:sz w:val="22"/>
          <w:szCs w:val="22"/>
        </w:rPr>
        <w:tab/>
      </w:r>
      <w:proofErr w:type="gramStart"/>
      <w:r>
        <w:rPr>
          <w:rFonts w:ascii="Arial" w:hAnsi="Arial" w:cs="Arial"/>
          <w:b/>
          <w:sz w:val="22"/>
          <w:szCs w:val="22"/>
        </w:rPr>
        <w:t>$</w:t>
      </w:r>
      <w:r w:rsidR="005A3D9B">
        <w:rPr>
          <w:rFonts w:ascii="Arial" w:hAnsi="Arial" w:cs="Arial"/>
          <w:b/>
          <w:sz w:val="22"/>
          <w:szCs w:val="22"/>
        </w:rPr>
        <w:t xml:space="preserve">  2,03</w:t>
      </w:r>
      <w:r>
        <w:rPr>
          <w:rFonts w:ascii="Arial" w:hAnsi="Arial" w:cs="Arial"/>
          <w:b/>
          <w:sz w:val="22"/>
          <w:szCs w:val="22"/>
        </w:rPr>
        <w:t>0,000.00</w:t>
      </w:r>
      <w:proofErr w:type="gramEnd"/>
    </w:p>
    <w:p w:rsidR="009459F4" w:rsidRPr="006C4E66" w:rsidRDefault="009459F4" w:rsidP="009459F4">
      <w:pPr>
        <w:pStyle w:val="BodyText"/>
        <w:spacing w:line="360" w:lineRule="auto"/>
        <w:ind w:left="2880"/>
        <w:rPr>
          <w:rFonts w:ascii="Arial" w:hAnsi="Arial" w:cs="Arial"/>
          <w:b/>
          <w:sz w:val="22"/>
          <w:szCs w:val="22"/>
          <w:u w:val="single"/>
        </w:rPr>
      </w:pPr>
      <w:r w:rsidRPr="006C4E66">
        <w:rPr>
          <w:rFonts w:ascii="Arial" w:hAnsi="Arial" w:cs="Arial"/>
          <w:b/>
          <w:sz w:val="22"/>
          <w:szCs w:val="22"/>
        </w:rPr>
        <w:t xml:space="preserve">Seller Financing </w:t>
      </w:r>
      <w:r w:rsidR="005A3D9B">
        <w:rPr>
          <w:rFonts w:ascii="Arial" w:hAnsi="Arial" w:cs="Arial"/>
          <w:b/>
          <w:sz w:val="22"/>
          <w:szCs w:val="22"/>
        </w:rPr>
        <w:t>on Homes Only</w:t>
      </w:r>
      <w:r w:rsidRPr="006C4E66">
        <w:rPr>
          <w:rFonts w:ascii="Arial" w:hAnsi="Arial" w:cs="Arial"/>
          <w:b/>
          <w:sz w:val="22"/>
          <w:szCs w:val="22"/>
        </w:rPr>
        <w:tab/>
      </w:r>
      <w:r w:rsidR="00FF385E" w:rsidRPr="006C4E66">
        <w:rPr>
          <w:rFonts w:ascii="Arial" w:hAnsi="Arial" w:cs="Arial"/>
          <w:b/>
          <w:sz w:val="22"/>
          <w:szCs w:val="22"/>
        </w:rPr>
        <w:t>$</w:t>
      </w:r>
      <w:r w:rsidR="00BC79F7">
        <w:rPr>
          <w:rFonts w:ascii="Arial" w:hAnsi="Arial" w:cs="Arial"/>
          <w:b/>
          <w:sz w:val="22"/>
          <w:szCs w:val="22"/>
        </w:rPr>
        <w:t xml:space="preserve"> </w:t>
      </w:r>
      <w:r w:rsidR="005A3D9B">
        <w:rPr>
          <w:rFonts w:ascii="Arial" w:hAnsi="Arial" w:cs="Arial"/>
          <w:b/>
          <w:sz w:val="22"/>
          <w:szCs w:val="22"/>
        </w:rPr>
        <w:t xml:space="preserve">  </w:t>
      </w:r>
      <w:r w:rsidR="00BC79F7">
        <w:rPr>
          <w:rFonts w:ascii="Arial" w:hAnsi="Arial" w:cs="Arial"/>
          <w:b/>
          <w:sz w:val="22"/>
          <w:szCs w:val="22"/>
        </w:rPr>
        <w:t xml:space="preserve">  </w:t>
      </w:r>
      <w:r w:rsidR="005A3D9B">
        <w:rPr>
          <w:rFonts w:ascii="Arial" w:hAnsi="Arial" w:cs="Arial"/>
          <w:b/>
          <w:sz w:val="22"/>
          <w:szCs w:val="22"/>
        </w:rPr>
        <w:t>100</w:t>
      </w:r>
      <w:r w:rsidR="007164AD">
        <w:rPr>
          <w:rFonts w:ascii="Arial" w:hAnsi="Arial" w:cs="Arial"/>
          <w:b/>
          <w:sz w:val="22"/>
          <w:szCs w:val="22"/>
        </w:rPr>
        <w:t>,000.00</w:t>
      </w:r>
    </w:p>
    <w:p w:rsidR="009459F4" w:rsidRPr="006C4E66" w:rsidRDefault="009459F4" w:rsidP="009459F4">
      <w:pPr>
        <w:pStyle w:val="BodyText"/>
        <w:spacing w:line="360" w:lineRule="auto"/>
        <w:ind w:left="2880"/>
        <w:rPr>
          <w:rFonts w:ascii="Arial" w:hAnsi="Arial" w:cs="Arial"/>
          <w:b/>
          <w:sz w:val="22"/>
          <w:szCs w:val="22"/>
        </w:rPr>
      </w:pPr>
      <w:r w:rsidRPr="006C4E66">
        <w:rPr>
          <w:rFonts w:ascii="Arial" w:hAnsi="Arial" w:cs="Arial"/>
          <w:b/>
          <w:sz w:val="22"/>
          <w:szCs w:val="22"/>
        </w:rPr>
        <w:t>Total</w:t>
      </w:r>
      <w:r w:rsidRPr="006C4E66">
        <w:rPr>
          <w:rFonts w:ascii="Arial" w:hAnsi="Arial" w:cs="Arial"/>
          <w:b/>
          <w:sz w:val="22"/>
          <w:szCs w:val="22"/>
        </w:rPr>
        <w:tab/>
      </w:r>
      <w:r w:rsidRPr="006C4E66">
        <w:rPr>
          <w:rFonts w:ascii="Arial" w:hAnsi="Arial" w:cs="Arial"/>
          <w:b/>
          <w:sz w:val="22"/>
          <w:szCs w:val="22"/>
        </w:rPr>
        <w:tab/>
      </w:r>
      <w:r w:rsidRPr="006C4E66">
        <w:rPr>
          <w:rFonts w:ascii="Arial" w:hAnsi="Arial" w:cs="Arial"/>
          <w:b/>
          <w:sz w:val="22"/>
          <w:szCs w:val="22"/>
        </w:rPr>
        <w:tab/>
      </w:r>
      <w:r w:rsidRPr="006C4E66">
        <w:rPr>
          <w:rFonts w:ascii="Arial" w:hAnsi="Arial" w:cs="Arial"/>
          <w:b/>
          <w:sz w:val="22"/>
          <w:szCs w:val="22"/>
        </w:rPr>
        <w:tab/>
      </w:r>
      <w:r w:rsidRPr="006C4E66">
        <w:rPr>
          <w:rFonts w:ascii="Arial" w:hAnsi="Arial" w:cs="Arial"/>
          <w:b/>
          <w:sz w:val="22"/>
          <w:szCs w:val="22"/>
        </w:rPr>
        <w:tab/>
      </w:r>
      <w:proofErr w:type="gramStart"/>
      <w:r w:rsidR="00FF385E" w:rsidRPr="006C4E66">
        <w:rPr>
          <w:rFonts w:ascii="Arial" w:hAnsi="Arial" w:cs="Arial"/>
          <w:b/>
          <w:sz w:val="22"/>
          <w:szCs w:val="22"/>
        </w:rPr>
        <w:t>$</w:t>
      </w:r>
      <w:r w:rsidR="005A3D9B">
        <w:rPr>
          <w:rFonts w:ascii="Arial" w:hAnsi="Arial" w:cs="Arial"/>
          <w:b/>
          <w:sz w:val="22"/>
          <w:szCs w:val="22"/>
        </w:rPr>
        <w:t xml:space="preserve">  2</w:t>
      </w:r>
      <w:r w:rsidR="00C444F3">
        <w:rPr>
          <w:rFonts w:ascii="Arial" w:hAnsi="Arial" w:cs="Arial"/>
          <w:b/>
          <w:sz w:val="22"/>
          <w:szCs w:val="22"/>
        </w:rPr>
        <w:t>,</w:t>
      </w:r>
      <w:r w:rsidR="005A3D9B">
        <w:rPr>
          <w:rFonts w:ascii="Arial" w:hAnsi="Arial" w:cs="Arial"/>
          <w:b/>
          <w:sz w:val="22"/>
          <w:szCs w:val="22"/>
        </w:rPr>
        <w:t>90</w:t>
      </w:r>
      <w:r w:rsidR="00C444F3">
        <w:rPr>
          <w:rFonts w:ascii="Arial" w:hAnsi="Arial" w:cs="Arial"/>
          <w:b/>
          <w:sz w:val="22"/>
          <w:szCs w:val="22"/>
        </w:rPr>
        <w:t>0</w:t>
      </w:r>
      <w:r w:rsidR="007164AD">
        <w:rPr>
          <w:rFonts w:ascii="Arial" w:hAnsi="Arial" w:cs="Arial"/>
          <w:b/>
          <w:sz w:val="22"/>
          <w:szCs w:val="22"/>
        </w:rPr>
        <w:t>,000.00</w:t>
      </w:r>
      <w:proofErr w:type="gramEnd"/>
    </w:p>
    <w:p w:rsidR="009459F4" w:rsidRPr="00260892" w:rsidRDefault="009459F4" w:rsidP="009459F4">
      <w:pPr>
        <w:pStyle w:val="BodyText"/>
        <w:spacing w:line="360" w:lineRule="auto"/>
        <w:rPr>
          <w:rFonts w:ascii="Arial" w:hAnsi="Arial" w:cs="Arial"/>
          <w:sz w:val="22"/>
          <w:szCs w:val="22"/>
          <w:u w:val="single"/>
        </w:rPr>
      </w:pPr>
    </w:p>
    <w:p w:rsidR="00687AEB" w:rsidRDefault="009459F4" w:rsidP="009459F4">
      <w:pPr>
        <w:spacing w:line="360" w:lineRule="auto"/>
        <w:jc w:val="both"/>
        <w:rPr>
          <w:rFonts w:ascii="Arial" w:hAnsi="Arial" w:cs="Arial"/>
          <w:sz w:val="22"/>
          <w:szCs w:val="22"/>
        </w:rPr>
      </w:pPr>
      <w:r w:rsidRPr="00260892">
        <w:rPr>
          <w:rFonts w:ascii="Arial" w:hAnsi="Arial" w:cs="Arial"/>
          <w:sz w:val="22"/>
          <w:szCs w:val="22"/>
        </w:rPr>
        <w:t xml:space="preserve">PURCHASER agrees to execute a Promissory Note payable to SELLER and secured by </w:t>
      </w:r>
      <w:r w:rsidR="005A3D9B">
        <w:rPr>
          <w:rFonts w:ascii="Arial" w:hAnsi="Arial" w:cs="Arial"/>
          <w:sz w:val="22"/>
          <w:szCs w:val="22"/>
        </w:rPr>
        <w:t>the mobile homes that are included with the property</w:t>
      </w:r>
      <w:r w:rsidRPr="00260892">
        <w:rPr>
          <w:rFonts w:ascii="Arial" w:hAnsi="Arial" w:cs="Arial"/>
          <w:sz w:val="22"/>
          <w:szCs w:val="22"/>
        </w:rPr>
        <w:t xml:space="preserve">.  </w:t>
      </w:r>
      <w:r w:rsidRPr="006C4E66">
        <w:rPr>
          <w:rFonts w:ascii="Arial" w:hAnsi="Arial" w:cs="Arial"/>
          <w:b/>
          <w:sz w:val="22"/>
          <w:szCs w:val="22"/>
        </w:rPr>
        <w:t>The Promissory Note shall be amortized on the basis of</w:t>
      </w:r>
      <w:r w:rsidR="005A3D9B">
        <w:rPr>
          <w:rFonts w:ascii="Arial" w:hAnsi="Arial" w:cs="Arial"/>
          <w:b/>
          <w:sz w:val="22"/>
          <w:szCs w:val="22"/>
        </w:rPr>
        <w:t xml:space="preserve"> 10</w:t>
      </w:r>
      <w:r w:rsidR="007164AD">
        <w:rPr>
          <w:rFonts w:ascii="Arial" w:hAnsi="Arial" w:cs="Arial"/>
          <w:b/>
          <w:sz w:val="22"/>
          <w:szCs w:val="22"/>
        </w:rPr>
        <w:t xml:space="preserve"> </w:t>
      </w:r>
      <w:r w:rsidRPr="006C4E66">
        <w:rPr>
          <w:rFonts w:ascii="Arial" w:hAnsi="Arial" w:cs="Arial"/>
          <w:b/>
          <w:sz w:val="22"/>
          <w:szCs w:val="22"/>
        </w:rPr>
        <w:t xml:space="preserve">years, payable in </w:t>
      </w:r>
      <w:r w:rsidR="005A3D9B">
        <w:rPr>
          <w:rFonts w:ascii="Arial" w:hAnsi="Arial" w:cs="Arial"/>
          <w:b/>
          <w:sz w:val="22"/>
          <w:szCs w:val="22"/>
        </w:rPr>
        <w:t>yearly</w:t>
      </w:r>
      <w:r w:rsidRPr="006C4E66">
        <w:rPr>
          <w:rFonts w:ascii="Arial" w:hAnsi="Arial" w:cs="Arial"/>
          <w:b/>
          <w:sz w:val="22"/>
          <w:szCs w:val="22"/>
        </w:rPr>
        <w:t xml:space="preserve"> installments </w:t>
      </w:r>
      <w:r w:rsidR="005A3D9B">
        <w:rPr>
          <w:rFonts w:ascii="Arial" w:hAnsi="Arial" w:cs="Arial"/>
          <w:b/>
          <w:sz w:val="22"/>
          <w:szCs w:val="22"/>
        </w:rPr>
        <w:t>i</w:t>
      </w:r>
      <w:r w:rsidRPr="006C4E66">
        <w:rPr>
          <w:rFonts w:ascii="Arial" w:hAnsi="Arial" w:cs="Arial"/>
          <w:b/>
          <w:sz w:val="22"/>
          <w:szCs w:val="22"/>
        </w:rPr>
        <w:t xml:space="preserve">ncluding principal and interest at the rate of </w:t>
      </w:r>
      <w:r w:rsidR="005A3D9B">
        <w:rPr>
          <w:rFonts w:ascii="Arial" w:hAnsi="Arial" w:cs="Arial"/>
          <w:b/>
          <w:sz w:val="22"/>
          <w:szCs w:val="22"/>
        </w:rPr>
        <w:t>8</w:t>
      </w:r>
      <w:r w:rsidR="007164AD">
        <w:rPr>
          <w:rFonts w:ascii="Arial" w:hAnsi="Arial" w:cs="Arial"/>
          <w:b/>
          <w:sz w:val="22"/>
          <w:szCs w:val="22"/>
        </w:rPr>
        <w:t>.</w:t>
      </w:r>
      <w:r w:rsidR="002334E1">
        <w:rPr>
          <w:rFonts w:ascii="Arial" w:hAnsi="Arial" w:cs="Arial"/>
          <w:b/>
          <w:sz w:val="22"/>
          <w:szCs w:val="22"/>
        </w:rPr>
        <w:t xml:space="preserve">00% per annum.  At the </w:t>
      </w:r>
      <w:r w:rsidR="009500C2">
        <w:rPr>
          <w:rFonts w:ascii="Arial" w:hAnsi="Arial" w:cs="Arial"/>
          <w:b/>
          <w:sz w:val="22"/>
          <w:szCs w:val="22"/>
        </w:rPr>
        <w:t xml:space="preserve">end of year </w:t>
      </w:r>
      <w:r w:rsidR="005A3D9B">
        <w:rPr>
          <w:rFonts w:ascii="Arial" w:hAnsi="Arial" w:cs="Arial"/>
          <w:b/>
          <w:sz w:val="22"/>
          <w:szCs w:val="22"/>
        </w:rPr>
        <w:t>3</w:t>
      </w:r>
      <w:r w:rsidR="009500C2">
        <w:rPr>
          <w:rFonts w:ascii="Arial" w:hAnsi="Arial" w:cs="Arial"/>
          <w:b/>
          <w:sz w:val="22"/>
          <w:szCs w:val="22"/>
        </w:rPr>
        <w:t xml:space="preserve">, the remaining balance shall be due in full.  </w:t>
      </w:r>
      <w:r>
        <w:rPr>
          <w:rFonts w:ascii="Arial" w:hAnsi="Arial" w:cs="Arial"/>
          <w:sz w:val="22"/>
          <w:szCs w:val="22"/>
        </w:rPr>
        <w:t xml:space="preserve">The first payment will be </w:t>
      </w:r>
      <w:r w:rsidR="005A3D9B">
        <w:rPr>
          <w:rFonts w:ascii="Arial" w:hAnsi="Arial" w:cs="Arial"/>
          <w:sz w:val="22"/>
          <w:szCs w:val="22"/>
        </w:rPr>
        <w:t>1 year</w:t>
      </w:r>
      <w:r>
        <w:rPr>
          <w:rFonts w:ascii="Arial" w:hAnsi="Arial" w:cs="Arial"/>
          <w:sz w:val="22"/>
          <w:szCs w:val="22"/>
        </w:rPr>
        <w:t xml:space="preserve"> days after closing and will be due on the same day </w:t>
      </w:r>
      <w:r w:rsidRPr="00260892">
        <w:rPr>
          <w:rFonts w:ascii="Arial" w:hAnsi="Arial" w:cs="Arial"/>
          <w:sz w:val="22"/>
          <w:szCs w:val="22"/>
        </w:rPr>
        <w:t xml:space="preserve">each </w:t>
      </w:r>
      <w:r w:rsidR="005A3D9B">
        <w:rPr>
          <w:rFonts w:ascii="Arial" w:hAnsi="Arial" w:cs="Arial"/>
          <w:sz w:val="22"/>
          <w:szCs w:val="22"/>
        </w:rPr>
        <w:t>year</w:t>
      </w:r>
      <w:r w:rsidRPr="00260892">
        <w:rPr>
          <w:rFonts w:ascii="Arial" w:hAnsi="Arial" w:cs="Arial"/>
          <w:sz w:val="22"/>
          <w:szCs w:val="22"/>
        </w:rPr>
        <w:t xml:space="preserve"> </w:t>
      </w:r>
      <w:r>
        <w:rPr>
          <w:rFonts w:ascii="Arial" w:hAnsi="Arial" w:cs="Arial"/>
          <w:sz w:val="22"/>
          <w:szCs w:val="22"/>
        </w:rPr>
        <w:t>thereafter</w:t>
      </w:r>
      <w:r w:rsidRPr="00260892">
        <w:rPr>
          <w:rFonts w:ascii="Arial" w:hAnsi="Arial" w:cs="Arial"/>
          <w:sz w:val="22"/>
          <w:szCs w:val="22"/>
        </w:rPr>
        <w:t>.  If any payment is not received within 10(ten) calendar days after its due date, a late charge of 5% of such monthly payment shall be due</w:t>
      </w:r>
      <w:r w:rsidR="00687AEB" w:rsidRPr="00FD5641">
        <w:rPr>
          <w:rFonts w:ascii="Arial" w:hAnsi="Arial" w:cs="Arial"/>
          <w:sz w:val="22"/>
          <w:szCs w:val="22"/>
        </w:rPr>
        <w:t>:</w:t>
      </w:r>
    </w:p>
    <w:p w:rsidR="009459F4" w:rsidRPr="00FD5641" w:rsidRDefault="009459F4" w:rsidP="009459F4">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(a)</w:t>
      </w:r>
      <w:r w:rsidRPr="00FD5641">
        <w:rPr>
          <w:rFonts w:ascii="Arial" w:hAnsi="Arial" w:cs="Arial"/>
          <w:sz w:val="22"/>
          <w:szCs w:val="22"/>
        </w:rPr>
        <w:tab/>
        <w:t>The sum of $</w:t>
      </w:r>
      <w:r w:rsidR="00472F2C">
        <w:rPr>
          <w:rFonts w:ascii="Arial" w:hAnsi="Arial" w:cs="Arial"/>
          <w:sz w:val="22"/>
          <w:szCs w:val="22"/>
        </w:rPr>
        <w:t>25</w:t>
      </w:r>
      <w:r w:rsidRPr="00FD5641">
        <w:rPr>
          <w:rFonts w:ascii="Arial" w:hAnsi="Arial" w:cs="Arial"/>
          <w:sz w:val="22"/>
          <w:szCs w:val="22"/>
        </w:rPr>
        <w:t>,</w:t>
      </w:r>
      <w:r w:rsidR="00FF385E">
        <w:rPr>
          <w:rFonts w:ascii="Arial" w:hAnsi="Arial" w:cs="Arial"/>
          <w:sz w:val="22"/>
          <w:szCs w:val="22"/>
        </w:rPr>
        <w:t>0</w:t>
      </w:r>
      <w:r w:rsidRPr="00FD5641">
        <w:rPr>
          <w:rFonts w:ascii="Arial" w:hAnsi="Arial" w:cs="Arial"/>
          <w:sz w:val="22"/>
          <w:szCs w:val="22"/>
        </w:rPr>
        <w:t xml:space="preserve">00.00 shall be paid by check from PURCHASER within Five (5) days of the </w:t>
      </w:r>
      <w:r w:rsidR="006135B6">
        <w:rPr>
          <w:rFonts w:ascii="Arial" w:hAnsi="Arial" w:cs="Arial"/>
          <w:sz w:val="22"/>
          <w:szCs w:val="22"/>
        </w:rPr>
        <w:t xml:space="preserve">effective </w:t>
      </w:r>
      <w:r w:rsidRPr="00FD5641">
        <w:rPr>
          <w:rFonts w:ascii="Arial" w:hAnsi="Arial" w:cs="Arial"/>
          <w:sz w:val="22"/>
          <w:szCs w:val="22"/>
        </w:rPr>
        <w:t>date of this Agreement</w:t>
      </w:r>
      <w:r w:rsidR="006135B6">
        <w:rPr>
          <w:rFonts w:ascii="Arial" w:hAnsi="Arial" w:cs="Arial"/>
          <w:sz w:val="22"/>
          <w:szCs w:val="22"/>
        </w:rPr>
        <w:t xml:space="preserve"> (effective date of the agreement is the da</w:t>
      </w:r>
      <w:r w:rsidR="0090197F">
        <w:rPr>
          <w:rFonts w:ascii="Arial" w:hAnsi="Arial" w:cs="Arial"/>
          <w:sz w:val="22"/>
          <w:szCs w:val="22"/>
        </w:rPr>
        <w:t>te in which both parties have signed and delivered the agreement to the other party)</w:t>
      </w:r>
      <w:r w:rsidRPr="00FD5641">
        <w:rPr>
          <w:rFonts w:ascii="Arial" w:hAnsi="Arial" w:cs="Arial"/>
          <w:sz w:val="22"/>
          <w:szCs w:val="22"/>
        </w:rPr>
        <w:t>, which amount shall serve as an Earnest money deposit, subject to the provisions of paragraph 3(</w:t>
      </w:r>
      <w:r w:rsidR="00B01A90">
        <w:rPr>
          <w:rFonts w:ascii="Arial" w:hAnsi="Arial" w:cs="Arial"/>
          <w:sz w:val="22"/>
          <w:szCs w:val="22"/>
        </w:rPr>
        <w:t>e</w:t>
      </w:r>
      <w:r w:rsidRPr="00FD5641">
        <w:rPr>
          <w:rFonts w:ascii="Arial" w:hAnsi="Arial" w:cs="Arial"/>
          <w:sz w:val="22"/>
          <w:szCs w:val="22"/>
        </w:rPr>
        <w:t>) below, and applied to the balance of the purchase price due at closing.  Said Earnest money deposit shall be held in escrow b</w:t>
      </w:r>
      <w:r w:rsidR="005A3D9B">
        <w:rPr>
          <w:rFonts w:ascii="Arial" w:hAnsi="Arial" w:cs="Arial"/>
          <w:sz w:val="22"/>
          <w:szCs w:val="22"/>
        </w:rPr>
        <w:t xml:space="preserve">y a title company </w:t>
      </w:r>
      <w:r w:rsidRPr="00FD5641">
        <w:rPr>
          <w:rFonts w:ascii="Arial" w:hAnsi="Arial" w:cs="Arial"/>
          <w:sz w:val="22"/>
          <w:szCs w:val="22"/>
        </w:rPr>
        <w:t>as escrow agent.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(b)</w:t>
      </w:r>
      <w:r w:rsidRPr="00FD5641">
        <w:rPr>
          <w:rFonts w:ascii="Arial" w:hAnsi="Arial" w:cs="Arial"/>
          <w:sz w:val="22"/>
          <w:szCs w:val="22"/>
        </w:rPr>
        <w:tab/>
        <w:t>At closing, the PURCHASER shall pay to SELLER, by wire</w:t>
      </w:r>
      <w:r w:rsidR="00FF385E">
        <w:rPr>
          <w:rFonts w:ascii="Arial" w:hAnsi="Arial" w:cs="Arial"/>
          <w:sz w:val="22"/>
          <w:szCs w:val="22"/>
        </w:rPr>
        <w:t xml:space="preserve"> or </w:t>
      </w:r>
      <w:r w:rsidRPr="00FD5641">
        <w:rPr>
          <w:rFonts w:ascii="Arial" w:hAnsi="Arial" w:cs="Arial"/>
          <w:sz w:val="22"/>
          <w:szCs w:val="22"/>
        </w:rPr>
        <w:t xml:space="preserve">cashier’s check, the balance of the Purchase Price in the amount of </w:t>
      </w:r>
      <w:r w:rsidR="00FF41F2" w:rsidRPr="00FD5641">
        <w:rPr>
          <w:rFonts w:ascii="Arial" w:hAnsi="Arial" w:cs="Arial"/>
          <w:sz w:val="22"/>
          <w:szCs w:val="22"/>
        </w:rPr>
        <w:t>PURCHASE PRICE LESS EARNEST MONEY DEPOSIT</w:t>
      </w:r>
      <w:r w:rsidR="009459F4">
        <w:rPr>
          <w:rFonts w:ascii="Arial" w:hAnsi="Arial" w:cs="Arial"/>
          <w:sz w:val="22"/>
          <w:szCs w:val="22"/>
        </w:rPr>
        <w:t xml:space="preserve"> LESS SELLER FINANCING LESS PRORATIONS</w:t>
      </w:r>
      <w:r w:rsidRPr="00FD5641">
        <w:rPr>
          <w:rFonts w:ascii="Arial" w:hAnsi="Arial" w:cs="Arial"/>
          <w:sz w:val="22"/>
          <w:szCs w:val="22"/>
        </w:rPr>
        <w:t xml:space="preserve">. Purchase Price to reflect (a) credits to PURCHASER for any liabilities or charges assumed, and (b) credits to SELLER </w:t>
      </w:r>
      <w:r w:rsidR="00B01A90">
        <w:rPr>
          <w:rFonts w:ascii="Arial" w:hAnsi="Arial" w:cs="Arial"/>
          <w:sz w:val="22"/>
          <w:szCs w:val="22"/>
        </w:rPr>
        <w:t xml:space="preserve">and/or PURCHASER </w:t>
      </w:r>
      <w:r w:rsidRPr="00FD5641">
        <w:rPr>
          <w:rFonts w:ascii="Arial" w:hAnsi="Arial" w:cs="Arial"/>
          <w:sz w:val="22"/>
          <w:szCs w:val="22"/>
        </w:rPr>
        <w:t xml:space="preserve">for any amounts prepaid or otherwise credited for the benefit of PURCHASER; provided, however, that the </w:t>
      </w:r>
      <w:proofErr w:type="spellStart"/>
      <w:r w:rsidRPr="00FD5641">
        <w:rPr>
          <w:rFonts w:ascii="Arial" w:hAnsi="Arial" w:cs="Arial"/>
          <w:sz w:val="22"/>
          <w:szCs w:val="22"/>
        </w:rPr>
        <w:t>Prorations</w:t>
      </w:r>
      <w:proofErr w:type="spellEnd"/>
      <w:r w:rsidRPr="00FD5641">
        <w:rPr>
          <w:rFonts w:ascii="Arial" w:hAnsi="Arial" w:cs="Arial"/>
          <w:sz w:val="22"/>
          <w:szCs w:val="22"/>
        </w:rPr>
        <w:t xml:space="preserve"> shall not include any adjustments for the benefit of SELLER for any unpaid rents or assessments.  The amount of any general real estate taxes not then ascertainable, if any, shall be adjusted on the basis of 105% of the most recent ascertainable general real estate taxes.</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ind w:firstLine="1440"/>
        <w:jc w:val="both"/>
        <w:rPr>
          <w:rFonts w:ascii="Arial" w:hAnsi="Arial" w:cs="Arial"/>
          <w:sz w:val="22"/>
          <w:szCs w:val="22"/>
        </w:rPr>
      </w:pPr>
      <w:r w:rsidRPr="00FD5641">
        <w:rPr>
          <w:rFonts w:ascii="Arial" w:hAnsi="Arial" w:cs="Arial"/>
          <w:sz w:val="22"/>
          <w:szCs w:val="22"/>
        </w:rPr>
        <w:t>(c)</w:t>
      </w:r>
      <w:r w:rsidRPr="00FD5641">
        <w:rPr>
          <w:rFonts w:ascii="Arial" w:hAnsi="Arial" w:cs="Arial"/>
          <w:sz w:val="22"/>
          <w:szCs w:val="22"/>
        </w:rPr>
        <w:tab/>
        <w:t>The “</w:t>
      </w:r>
      <w:proofErr w:type="spellStart"/>
      <w:r w:rsidRPr="00FD5641">
        <w:rPr>
          <w:rFonts w:ascii="Arial" w:hAnsi="Arial" w:cs="Arial"/>
          <w:sz w:val="22"/>
          <w:szCs w:val="22"/>
        </w:rPr>
        <w:t>Prorations</w:t>
      </w:r>
      <w:proofErr w:type="spellEnd"/>
      <w:r w:rsidRPr="00FD5641">
        <w:rPr>
          <w:rFonts w:ascii="Arial" w:hAnsi="Arial" w:cs="Arial"/>
          <w:sz w:val="22"/>
          <w:szCs w:val="22"/>
        </w:rPr>
        <w:t xml:space="preserve"> shall be defined to mean prepaid rents, prepaid assessments, security deposits, prepaid or unpaid water and other utility or fuel charges, prepaid or unpaid service contracts, general or special real estate taxes or assessments, and other unpaid taxes.  The </w:t>
      </w:r>
      <w:proofErr w:type="spellStart"/>
      <w:r w:rsidRPr="00FD5641">
        <w:rPr>
          <w:rFonts w:ascii="Arial" w:hAnsi="Arial" w:cs="Arial"/>
          <w:sz w:val="22"/>
          <w:szCs w:val="22"/>
        </w:rPr>
        <w:t>Prorations</w:t>
      </w:r>
      <w:proofErr w:type="spellEnd"/>
      <w:r w:rsidRPr="00FD5641">
        <w:rPr>
          <w:rFonts w:ascii="Arial" w:hAnsi="Arial" w:cs="Arial"/>
          <w:sz w:val="22"/>
          <w:szCs w:val="22"/>
        </w:rPr>
        <w:t xml:space="preserve"> shall be adjustments to the Purchase Price to reflect (a) credits to </w:t>
      </w:r>
      <w:r w:rsidR="00B01A90">
        <w:rPr>
          <w:rFonts w:ascii="Arial" w:hAnsi="Arial" w:cs="Arial"/>
          <w:sz w:val="22"/>
          <w:szCs w:val="22"/>
        </w:rPr>
        <w:t xml:space="preserve">SELLER and/or </w:t>
      </w:r>
      <w:r w:rsidRPr="00FD5641">
        <w:rPr>
          <w:rFonts w:ascii="Arial" w:hAnsi="Arial" w:cs="Arial"/>
          <w:sz w:val="22"/>
          <w:szCs w:val="22"/>
        </w:rPr>
        <w:t xml:space="preserve">PURCHASER for any liabilities or charges assumed, and (c) credits to SELLER for </w:t>
      </w:r>
      <w:r w:rsidR="00FF385E">
        <w:rPr>
          <w:rFonts w:ascii="Arial" w:hAnsi="Arial" w:cs="Arial"/>
          <w:sz w:val="22"/>
          <w:szCs w:val="22"/>
        </w:rPr>
        <w:t>a</w:t>
      </w:r>
      <w:r w:rsidRPr="00FD5641">
        <w:rPr>
          <w:rFonts w:ascii="Arial" w:hAnsi="Arial" w:cs="Arial"/>
          <w:sz w:val="22"/>
          <w:szCs w:val="22"/>
        </w:rPr>
        <w:t xml:space="preserve">mounts prepaid or otherwise credited for the </w:t>
      </w:r>
      <w:r w:rsidRPr="00FD5641">
        <w:rPr>
          <w:rFonts w:ascii="Arial" w:hAnsi="Arial" w:cs="Arial"/>
          <w:sz w:val="22"/>
          <w:szCs w:val="22"/>
        </w:rPr>
        <w:lastRenderedPageBreak/>
        <w:t xml:space="preserve">benefit of PURCHASER; provided, however, that the </w:t>
      </w:r>
      <w:proofErr w:type="spellStart"/>
      <w:r w:rsidRPr="00FD5641">
        <w:rPr>
          <w:rFonts w:ascii="Arial" w:hAnsi="Arial" w:cs="Arial"/>
          <w:sz w:val="22"/>
          <w:szCs w:val="22"/>
        </w:rPr>
        <w:t>Prorations</w:t>
      </w:r>
      <w:proofErr w:type="spellEnd"/>
      <w:r w:rsidRPr="00FD5641">
        <w:rPr>
          <w:rFonts w:ascii="Arial" w:hAnsi="Arial" w:cs="Arial"/>
          <w:sz w:val="22"/>
          <w:szCs w:val="22"/>
        </w:rPr>
        <w:t xml:space="preserve"> shall not include any adjustments for the benefit of SELLER for any unpaid rents or assessments.  </w:t>
      </w:r>
    </w:p>
    <w:p w:rsidR="00687AEB" w:rsidRPr="00FD5641" w:rsidRDefault="00687AEB" w:rsidP="00A96903">
      <w:pPr>
        <w:spacing w:line="360" w:lineRule="auto"/>
        <w:ind w:firstLine="1440"/>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3.</w:t>
      </w:r>
      <w:r w:rsidRPr="00FD5641">
        <w:rPr>
          <w:rFonts w:ascii="Arial" w:hAnsi="Arial" w:cs="Arial"/>
          <w:sz w:val="22"/>
          <w:szCs w:val="22"/>
        </w:rPr>
        <w:tab/>
        <w:t>PURCHASER’S RIGHTS OF INSPECTION, LOAN APPROVAL, AND CANCELLATION.</w:t>
      </w:r>
    </w:p>
    <w:p w:rsidR="00687AEB" w:rsidRPr="00FD5641" w:rsidRDefault="00687AEB" w:rsidP="00A96903">
      <w:pPr>
        <w:spacing w:line="360" w:lineRule="auto"/>
        <w:jc w:val="both"/>
        <w:rPr>
          <w:rFonts w:ascii="Arial" w:hAnsi="Arial" w:cs="Arial"/>
          <w:sz w:val="22"/>
          <w:szCs w:val="22"/>
        </w:rPr>
      </w:pPr>
    </w:p>
    <w:p w:rsidR="00362A01" w:rsidRPr="00FD5641" w:rsidRDefault="00362A01" w:rsidP="00A96903">
      <w:pPr>
        <w:spacing w:line="360" w:lineRule="auto"/>
        <w:ind w:firstLine="1260"/>
        <w:rPr>
          <w:rFonts w:ascii="Arial" w:hAnsi="Arial" w:cs="Arial"/>
          <w:sz w:val="22"/>
          <w:szCs w:val="22"/>
        </w:rPr>
      </w:pPr>
      <w:r w:rsidRPr="00FD5641">
        <w:rPr>
          <w:rFonts w:ascii="Arial" w:hAnsi="Arial" w:cs="Arial"/>
          <w:sz w:val="22"/>
          <w:szCs w:val="22"/>
        </w:rPr>
        <w:t>(a)</w:t>
      </w:r>
      <w:r w:rsidRPr="00FD5641">
        <w:rPr>
          <w:rFonts w:ascii="Arial" w:hAnsi="Arial" w:cs="Arial"/>
          <w:sz w:val="22"/>
          <w:szCs w:val="22"/>
        </w:rPr>
        <w:tab/>
        <w:t>PURCHASER may inspect or cause to be inspected the condition of the Real Estate and all improvements and Personal Property;</w:t>
      </w:r>
    </w:p>
    <w:p w:rsidR="00362A01" w:rsidRPr="00FD5641" w:rsidRDefault="00362A01" w:rsidP="00A96903">
      <w:pPr>
        <w:spacing w:line="360" w:lineRule="auto"/>
        <w:ind w:firstLine="1260"/>
        <w:rPr>
          <w:rFonts w:ascii="Arial" w:hAnsi="Arial" w:cs="Arial"/>
          <w:sz w:val="22"/>
          <w:szCs w:val="22"/>
        </w:rPr>
      </w:pPr>
    </w:p>
    <w:p w:rsidR="00362A01" w:rsidRPr="00FD5641" w:rsidRDefault="00362A01" w:rsidP="00A96903">
      <w:pPr>
        <w:numPr>
          <w:ilvl w:val="0"/>
          <w:numId w:val="5"/>
        </w:numPr>
        <w:tabs>
          <w:tab w:val="clear" w:pos="2160"/>
        </w:tabs>
        <w:overflowPunct/>
        <w:autoSpaceDE/>
        <w:autoSpaceDN/>
        <w:adjustRightInd/>
        <w:spacing w:line="360" w:lineRule="auto"/>
        <w:ind w:left="0" w:firstLine="1260"/>
        <w:textAlignment w:val="auto"/>
        <w:rPr>
          <w:rFonts w:ascii="Arial" w:hAnsi="Arial" w:cs="Arial"/>
          <w:sz w:val="22"/>
          <w:szCs w:val="22"/>
        </w:rPr>
      </w:pPr>
      <w:r w:rsidRPr="00FD5641">
        <w:rPr>
          <w:rFonts w:ascii="Arial" w:hAnsi="Arial" w:cs="Arial"/>
          <w:sz w:val="22"/>
          <w:szCs w:val="22"/>
        </w:rPr>
        <w:t xml:space="preserve">PURCHASER may inspect or cause to be inspected all other documents and materials relating to the Real Estate and Personal Property; </w:t>
      </w:r>
      <w:r w:rsidRPr="00FD5641">
        <w:rPr>
          <w:rFonts w:ascii="Arial" w:hAnsi="Arial" w:cs="Arial"/>
          <w:sz w:val="22"/>
          <w:szCs w:val="22"/>
        </w:rPr>
        <w:br/>
      </w:r>
    </w:p>
    <w:p w:rsidR="00362A01" w:rsidRPr="00FD5641" w:rsidRDefault="00362A01" w:rsidP="00A96903">
      <w:pPr>
        <w:numPr>
          <w:ilvl w:val="0"/>
          <w:numId w:val="5"/>
        </w:numPr>
        <w:tabs>
          <w:tab w:val="clear" w:pos="2160"/>
          <w:tab w:val="num" w:pos="1440"/>
        </w:tabs>
        <w:overflowPunct/>
        <w:autoSpaceDE/>
        <w:autoSpaceDN/>
        <w:adjustRightInd/>
        <w:spacing w:line="360" w:lineRule="auto"/>
        <w:ind w:left="0" w:firstLine="1260"/>
        <w:textAlignment w:val="auto"/>
        <w:rPr>
          <w:rFonts w:ascii="Arial" w:hAnsi="Arial" w:cs="Arial"/>
          <w:sz w:val="22"/>
          <w:szCs w:val="22"/>
        </w:rPr>
      </w:pPr>
      <w:r w:rsidRPr="00FD5641">
        <w:rPr>
          <w:rFonts w:ascii="Arial" w:hAnsi="Arial" w:cs="Arial"/>
          <w:sz w:val="22"/>
          <w:szCs w:val="22"/>
        </w:rPr>
        <w:t xml:space="preserve">Within </w:t>
      </w:r>
      <w:r w:rsidR="009500C2">
        <w:rPr>
          <w:rFonts w:ascii="Arial" w:hAnsi="Arial" w:cs="Arial"/>
          <w:sz w:val="22"/>
          <w:szCs w:val="22"/>
        </w:rPr>
        <w:t>five</w:t>
      </w:r>
      <w:r w:rsidRPr="00FD5641">
        <w:rPr>
          <w:rFonts w:ascii="Arial" w:hAnsi="Arial" w:cs="Arial"/>
          <w:sz w:val="22"/>
          <w:szCs w:val="22"/>
        </w:rPr>
        <w:t xml:space="preserve"> (</w:t>
      </w:r>
      <w:r w:rsidR="009500C2">
        <w:rPr>
          <w:rFonts w:ascii="Arial" w:hAnsi="Arial" w:cs="Arial"/>
          <w:sz w:val="22"/>
          <w:szCs w:val="22"/>
        </w:rPr>
        <w:t>5</w:t>
      </w:r>
      <w:r w:rsidRPr="00FD5641">
        <w:rPr>
          <w:rFonts w:ascii="Arial" w:hAnsi="Arial" w:cs="Arial"/>
          <w:sz w:val="22"/>
          <w:szCs w:val="22"/>
        </w:rPr>
        <w:t xml:space="preserve">) days after the effective date of this agreement PURCHASER shall make a written request of SELLER to deliver all documents and materials needed from SELLER for inspection and evaluation.  Upon receiving this written request from PURCHASER, SELLER shall deliver any such documents or materials requested within </w:t>
      </w:r>
      <w:r w:rsidR="009500C2">
        <w:rPr>
          <w:rFonts w:ascii="Arial" w:hAnsi="Arial" w:cs="Arial"/>
          <w:sz w:val="22"/>
          <w:szCs w:val="22"/>
        </w:rPr>
        <w:t>five</w:t>
      </w:r>
      <w:r w:rsidRPr="00FD5641">
        <w:rPr>
          <w:rFonts w:ascii="Arial" w:hAnsi="Arial" w:cs="Arial"/>
          <w:sz w:val="22"/>
          <w:szCs w:val="22"/>
        </w:rPr>
        <w:t xml:space="preserve"> (</w:t>
      </w:r>
      <w:r w:rsidR="009500C2">
        <w:rPr>
          <w:rFonts w:ascii="Arial" w:hAnsi="Arial" w:cs="Arial"/>
          <w:sz w:val="22"/>
          <w:szCs w:val="22"/>
        </w:rPr>
        <w:t>5</w:t>
      </w:r>
      <w:r w:rsidR="001E7821">
        <w:rPr>
          <w:rFonts w:ascii="Arial" w:hAnsi="Arial" w:cs="Arial"/>
          <w:sz w:val="22"/>
          <w:szCs w:val="22"/>
        </w:rPr>
        <w:t xml:space="preserve">) days of PURCHASER’S request.  </w:t>
      </w:r>
      <w:r w:rsidRPr="00FD5641">
        <w:rPr>
          <w:rFonts w:ascii="Arial" w:hAnsi="Arial" w:cs="Arial"/>
          <w:sz w:val="22"/>
          <w:szCs w:val="22"/>
        </w:rPr>
        <w:br/>
      </w:r>
    </w:p>
    <w:p w:rsidR="001E7821" w:rsidRDefault="00362A01" w:rsidP="00A96903">
      <w:pPr>
        <w:numPr>
          <w:ilvl w:val="0"/>
          <w:numId w:val="5"/>
        </w:numPr>
        <w:tabs>
          <w:tab w:val="clear" w:pos="2160"/>
          <w:tab w:val="num" w:pos="1440"/>
        </w:tabs>
        <w:overflowPunct/>
        <w:autoSpaceDE/>
        <w:autoSpaceDN/>
        <w:adjustRightInd/>
        <w:spacing w:line="360" w:lineRule="auto"/>
        <w:ind w:left="0" w:firstLine="1260"/>
        <w:textAlignment w:val="auto"/>
        <w:rPr>
          <w:rFonts w:ascii="Arial" w:hAnsi="Arial" w:cs="Arial"/>
          <w:sz w:val="22"/>
          <w:szCs w:val="22"/>
        </w:rPr>
      </w:pPr>
      <w:r w:rsidRPr="00FD5641">
        <w:rPr>
          <w:rFonts w:ascii="Arial" w:hAnsi="Arial" w:cs="Arial"/>
          <w:sz w:val="22"/>
          <w:szCs w:val="22"/>
        </w:rPr>
        <w:t xml:space="preserve">After all documents and materials have been delivered to PURCHASER, PURCHASER may cancel this Agreement for any reason, at the sole discretion of PURCHASER, within </w:t>
      </w:r>
      <w:r w:rsidR="005A3D9B">
        <w:rPr>
          <w:rFonts w:ascii="Arial" w:hAnsi="Arial" w:cs="Arial"/>
          <w:sz w:val="22"/>
          <w:szCs w:val="22"/>
        </w:rPr>
        <w:t>Thirty-Five</w:t>
      </w:r>
      <w:r w:rsidRPr="00FD5641">
        <w:rPr>
          <w:rFonts w:ascii="Arial" w:hAnsi="Arial" w:cs="Arial"/>
          <w:sz w:val="22"/>
          <w:szCs w:val="22"/>
        </w:rPr>
        <w:t xml:space="preserve"> (</w:t>
      </w:r>
      <w:r w:rsidR="00B21DFE">
        <w:rPr>
          <w:rFonts w:ascii="Arial" w:hAnsi="Arial" w:cs="Arial"/>
          <w:sz w:val="22"/>
          <w:szCs w:val="22"/>
        </w:rPr>
        <w:t>3</w:t>
      </w:r>
      <w:r w:rsidR="005A3D9B">
        <w:rPr>
          <w:rFonts w:ascii="Arial" w:hAnsi="Arial" w:cs="Arial"/>
          <w:sz w:val="22"/>
          <w:szCs w:val="22"/>
        </w:rPr>
        <w:t>5</w:t>
      </w:r>
      <w:r w:rsidRPr="00FD5641">
        <w:rPr>
          <w:rFonts w:ascii="Arial" w:hAnsi="Arial" w:cs="Arial"/>
          <w:sz w:val="22"/>
          <w:szCs w:val="22"/>
        </w:rPr>
        <w:t xml:space="preserve">) days  after receiving all documents and materials from SELLER.  </w:t>
      </w:r>
      <w:r w:rsidR="00472F2C" w:rsidRPr="00FD5641">
        <w:rPr>
          <w:rFonts w:ascii="Arial" w:hAnsi="Arial" w:cs="Arial"/>
          <w:sz w:val="22"/>
          <w:szCs w:val="22"/>
        </w:rPr>
        <w:t>.  After the initial Thirty</w:t>
      </w:r>
      <w:r w:rsidR="00472F2C">
        <w:rPr>
          <w:rFonts w:ascii="Arial" w:hAnsi="Arial" w:cs="Arial"/>
          <w:sz w:val="22"/>
          <w:szCs w:val="22"/>
        </w:rPr>
        <w:t>-Five</w:t>
      </w:r>
      <w:r w:rsidR="00472F2C" w:rsidRPr="00FD5641">
        <w:rPr>
          <w:rFonts w:ascii="Arial" w:hAnsi="Arial" w:cs="Arial"/>
          <w:sz w:val="22"/>
          <w:szCs w:val="22"/>
        </w:rPr>
        <w:t xml:space="preserve"> (3</w:t>
      </w:r>
      <w:r w:rsidR="00472F2C">
        <w:rPr>
          <w:rFonts w:ascii="Arial" w:hAnsi="Arial" w:cs="Arial"/>
          <w:sz w:val="22"/>
          <w:szCs w:val="22"/>
        </w:rPr>
        <w:t>5</w:t>
      </w:r>
      <w:r w:rsidR="00472F2C" w:rsidRPr="00FD5641">
        <w:rPr>
          <w:rFonts w:ascii="Arial" w:hAnsi="Arial" w:cs="Arial"/>
          <w:sz w:val="22"/>
          <w:szCs w:val="22"/>
        </w:rPr>
        <w:t xml:space="preserve">) day inspection period, PURCHASER may cancel this Agreement during the next </w:t>
      </w:r>
      <w:r w:rsidR="00472F2C">
        <w:rPr>
          <w:rFonts w:ascii="Arial" w:hAnsi="Arial" w:cs="Arial"/>
          <w:sz w:val="22"/>
          <w:szCs w:val="22"/>
        </w:rPr>
        <w:t>Forty-Five</w:t>
      </w:r>
      <w:r w:rsidR="00472F2C" w:rsidRPr="00FD5641">
        <w:rPr>
          <w:rFonts w:ascii="Arial" w:hAnsi="Arial" w:cs="Arial"/>
          <w:sz w:val="22"/>
          <w:szCs w:val="22"/>
        </w:rPr>
        <w:t xml:space="preserve"> (</w:t>
      </w:r>
      <w:r w:rsidR="00472F2C">
        <w:rPr>
          <w:rFonts w:ascii="Arial" w:hAnsi="Arial" w:cs="Arial"/>
          <w:sz w:val="22"/>
          <w:szCs w:val="22"/>
        </w:rPr>
        <w:t>45</w:t>
      </w:r>
      <w:r w:rsidR="00472F2C" w:rsidRPr="00FD5641">
        <w:rPr>
          <w:rFonts w:ascii="Arial" w:hAnsi="Arial" w:cs="Arial"/>
          <w:sz w:val="22"/>
          <w:szCs w:val="22"/>
        </w:rPr>
        <w:t>) day period in the event that PURCHASER does not obtain a loan approval for the purchase of the Real Estate and Personal Property that is satisfactory to PURCHASER, and the determination of an acceptable loan shall be in the PURCHASER’S sole discretion.</w:t>
      </w:r>
      <w:r w:rsidR="00472F2C">
        <w:rPr>
          <w:rFonts w:ascii="Arial" w:hAnsi="Arial" w:cs="Arial"/>
          <w:sz w:val="22"/>
          <w:szCs w:val="22"/>
        </w:rPr>
        <w:t xml:space="preserve">   An automatic extension of 30 days shall be granted to PURCHASER for loan approval and funding provided LENDER provides a letter showing the loan approval and funding process is moving forward and additional time is needed to finalize the loan and funding process.</w:t>
      </w:r>
      <w:r w:rsidR="001E7821">
        <w:rPr>
          <w:rFonts w:ascii="Arial" w:hAnsi="Arial" w:cs="Arial"/>
          <w:sz w:val="22"/>
          <w:szCs w:val="22"/>
        </w:rPr>
        <w:br/>
      </w:r>
      <w:r w:rsidRPr="00FD5641">
        <w:rPr>
          <w:rFonts w:ascii="Arial" w:hAnsi="Arial" w:cs="Arial"/>
          <w:sz w:val="22"/>
          <w:szCs w:val="22"/>
        </w:rPr>
        <w:t xml:space="preserve">  </w:t>
      </w:r>
    </w:p>
    <w:p w:rsidR="004A35CD" w:rsidRDefault="001E7821" w:rsidP="00A96903">
      <w:pPr>
        <w:numPr>
          <w:ilvl w:val="0"/>
          <w:numId w:val="5"/>
        </w:numPr>
        <w:tabs>
          <w:tab w:val="clear" w:pos="2160"/>
          <w:tab w:val="num" w:pos="1440"/>
        </w:tabs>
        <w:overflowPunct/>
        <w:autoSpaceDE/>
        <w:autoSpaceDN/>
        <w:adjustRightInd/>
        <w:spacing w:line="360" w:lineRule="auto"/>
        <w:ind w:left="0" w:firstLine="1260"/>
        <w:textAlignment w:val="auto"/>
        <w:rPr>
          <w:rFonts w:ascii="Arial" w:hAnsi="Arial" w:cs="Arial"/>
          <w:sz w:val="22"/>
          <w:szCs w:val="22"/>
        </w:rPr>
      </w:pPr>
      <w:r w:rsidRPr="001E7821">
        <w:rPr>
          <w:rFonts w:ascii="Arial" w:hAnsi="Arial" w:cs="Arial"/>
          <w:sz w:val="22"/>
          <w:szCs w:val="22"/>
        </w:rPr>
        <w:t xml:space="preserve">In the event that PURCHASER elects to cancel this Agreement during the initial </w:t>
      </w:r>
      <w:r w:rsidR="00B21DFE">
        <w:rPr>
          <w:rFonts w:ascii="Arial" w:hAnsi="Arial" w:cs="Arial"/>
          <w:sz w:val="22"/>
          <w:szCs w:val="22"/>
        </w:rPr>
        <w:t>3</w:t>
      </w:r>
      <w:r w:rsidR="005A3D9B">
        <w:rPr>
          <w:rFonts w:ascii="Arial" w:hAnsi="Arial" w:cs="Arial"/>
          <w:sz w:val="22"/>
          <w:szCs w:val="22"/>
        </w:rPr>
        <w:t>5</w:t>
      </w:r>
      <w:r w:rsidRPr="001E7821">
        <w:rPr>
          <w:rFonts w:ascii="Arial" w:hAnsi="Arial" w:cs="Arial"/>
          <w:sz w:val="22"/>
          <w:szCs w:val="22"/>
        </w:rPr>
        <w:t xml:space="preserve"> day inspection period,</w:t>
      </w:r>
      <w:r w:rsidR="00472F2C" w:rsidRPr="00472F2C">
        <w:rPr>
          <w:rFonts w:ascii="Arial" w:hAnsi="Arial" w:cs="Arial"/>
          <w:sz w:val="22"/>
          <w:szCs w:val="22"/>
        </w:rPr>
        <w:t xml:space="preserve"> </w:t>
      </w:r>
      <w:r w:rsidR="00472F2C" w:rsidRPr="001E7821">
        <w:rPr>
          <w:rFonts w:ascii="Arial" w:hAnsi="Arial" w:cs="Arial"/>
          <w:sz w:val="22"/>
          <w:szCs w:val="22"/>
        </w:rPr>
        <w:t xml:space="preserve">or during the additional </w:t>
      </w:r>
      <w:r w:rsidR="00472F2C">
        <w:rPr>
          <w:rFonts w:ascii="Arial" w:hAnsi="Arial" w:cs="Arial"/>
          <w:sz w:val="22"/>
          <w:szCs w:val="22"/>
        </w:rPr>
        <w:t>45</w:t>
      </w:r>
      <w:r w:rsidR="00472F2C" w:rsidRPr="001E7821">
        <w:rPr>
          <w:rFonts w:ascii="Arial" w:hAnsi="Arial" w:cs="Arial"/>
          <w:sz w:val="22"/>
          <w:szCs w:val="22"/>
        </w:rPr>
        <w:t xml:space="preserve"> days</w:t>
      </w:r>
      <w:r w:rsidR="00472F2C">
        <w:rPr>
          <w:rFonts w:ascii="Arial" w:hAnsi="Arial" w:cs="Arial"/>
          <w:sz w:val="22"/>
          <w:szCs w:val="22"/>
        </w:rPr>
        <w:t xml:space="preserve"> plus the 30 day extension</w:t>
      </w:r>
      <w:r w:rsidR="00472F2C" w:rsidRPr="001E7821">
        <w:rPr>
          <w:rFonts w:ascii="Arial" w:hAnsi="Arial" w:cs="Arial"/>
          <w:sz w:val="22"/>
          <w:szCs w:val="22"/>
        </w:rPr>
        <w:t xml:space="preserve"> designated for loan approval</w:t>
      </w:r>
      <w:r w:rsidRPr="001E7821">
        <w:rPr>
          <w:rFonts w:ascii="Arial" w:hAnsi="Arial" w:cs="Arial"/>
          <w:sz w:val="22"/>
          <w:szCs w:val="22"/>
        </w:rPr>
        <w:t xml:space="preserve"> this paragraph shall serve as authority to the Escrow Agent from the SELLER to act upon the “single order” of PURCHASER to distribute the Earnest money to PURCHASER.  Additionally, this paragraph shall serve as the SELLER’S release of the Escrow Agent from liability for disbursing the Earnest money to PURCHASER;</w:t>
      </w:r>
      <w:r w:rsidR="004A35CD">
        <w:rPr>
          <w:rFonts w:ascii="Arial" w:hAnsi="Arial" w:cs="Arial"/>
          <w:sz w:val="22"/>
          <w:szCs w:val="22"/>
        </w:rPr>
        <w:br/>
      </w:r>
    </w:p>
    <w:p w:rsidR="00362A01" w:rsidRPr="00FD5641" w:rsidRDefault="004A35CD" w:rsidP="00A96903">
      <w:pPr>
        <w:numPr>
          <w:ilvl w:val="0"/>
          <w:numId w:val="5"/>
        </w:numPr>
        <w:tabs>
          <w:tab w:val="clear" w:pos="2160"/>
          <w:tab w:val="num" w:pos="1440"/>
        </w:tabs>
        <w:overflowPunct/>
        <w:autoSpaceDE/>
        <w:autoSpaceDN/>
        <w:adjustRightInd/>
        <w:spacing w:line="360" w:lineRule="auto"/>
        <w:ind w:left="0" w:firstLine="1260"/>
        <w:textAlignment w:val="auto"/>
        <w:rPr>
          <w:rFonts w:ascii="Arial" w:hAnsi="Arial" w:cs="Arial"/>
          <w:sz w:val="22"/>
          <w:szCs w:val="22"/>
        </w:rPr>
      </w:pPr>
      <w:r>
        <w:rPr>
          <w:rFonts w:ascii="Arial" w:hAnsi="Arial" w:cs="Arial"/>
          <w:sz w:val="22"/>
          <w:szCs w:val="22"/>
        </w:rPr>
        <w:t xml:space="preserve">Given the unusual volatility of the financial markets, SELLER agrees that should a debt financing commitment be procured by PURCHASER in a timely fashion, but the bank or lending institution providing said commitment not perform thereafter for any reason, then SELLER may agree to </w:t>
      </w:r>
      <w:r>
        <w:rPr>
          <w:rFonts w:ascii="Arial" w:hAnsi="Arial" w:cs="Arial"/>
          <w:sz w:val="22"/>
          <w:szCs w:val="22"/>
        </w:rPr>
        <w:lastRenderedPageBreak/>
        <w:t>extend escrow to allow PURCHASER reasonable time to procure new debt financing.   Should SELLER choose not to extend Escrow, SELLER shall refund PURCHASER’s Earnest Money Deposit.</w:t>
      </w:r>
      <w:r w:rsidR="00362A01" w:rsidRPr="00FD5641">
        <w:rPr>
          <w:rFonts w:ascii="Arial" w:hAnsi="Arial" w:cs="Arial"/>
          <w:sz w:val="22"/>
          <w:szCs w:val="22"/>
        </w:rPr>
        <w:br/>
      </w:r>
    </w:p>
    <w:p w:rsidR="004A35CD" w:rsidRDefault="00362A01" w:rsidP="00472F2C">
      <w:pPr>
        <w:spacing w:line="360" w:lineRule="auto"/>
        <w:jc w:val="both"/>
        <w:rPr>
          <w:rFonts w:ascii="Arial" w:hAnsi="Arial" w:cs="Arial"/>
          <w:sz w:val="22"/>
          <w:szCs w:val="22"/>
        </w:rPr>
      </w:pPr>
      <w:r w:rsidRPr="00FD5641">
        <w:rPr>
          <w:rFonts w:ascii="Arial" w:hAnsi="Arial" w:cs="Arial"/>
          <w:sz w:val="22"/>
          <w:szCs w:val="22"/>
        </w:rPr>
        <w:tab/>
      </w:r>
      <w:r w:rsidR="00687AEB" w:rsidRPr="00FD5641">
        <w:rPr>
          <w:rFonts w:ascii="Arial" w:hAnsi="Arial" w:cs="Arial"/>
          <w:sz w:val="22"/>
          <w:szCs w:val="22"/>
        </w:rPr>
        <w:t xml:space="preserve">SELLER shall allow PURCHASER, or PURCHASER’S representatives, access or provide documents for review, whichever the case may be, to the Real Estate and Personal Property, at all reasonable times and </w:t>
      </w:r>
      <w:proofErr w:type="gramStart"/>
      <w:r w:rsidR="00687AEB" w:rsidRPr="00FD5641">
        <w:rPr>
          <w:rFonts w:ascii="Arial" w:hAnsi="Arial" w:cs="Arial"/>
          <w:sz w:val="22"/>
          <w:szCs w:val="22"/>
        </w:rPr>
        <w:t>cooperate</w:t>
      </w:r>
      <w:proofErr w:type="gramEnd"/>
      <w:r w:rsidR="00687AEB" w:rsidRPr="00FD5641">
        <w:rPr>
          <w:rFonts w:ascii="Arial" w:hAnsi="Arial" w:cs="Arial"/>
          <w:sz w:val="22"/>
          <w:szCs w:val="22"/>
        </w:rPr>
        <w:t xml:space="preserve"> with PURCHASER’S efforts to conduct the inspections permitted herein. </w:t>
      </w:r>
    </w:p>
    <w:p w:rsidR="004A35CD" w:rsidRDefault="004A35CD" w:rsidP="00472F2C">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4.</w:t>
      </w:r>
      <w:r w:rsidRPr="00FD5641">
        <w:rPr>
          <w:rFonts w:ascii="Arial" w:hAnsi="Arial" w:cs="Arial"/>
          <w:sz w:val="22"/>
          <w:szCs w:val="22"/>
        </w:rPr>
        <w:tab/>
        <w:t>TITLE INSURANCE, SURVEY, AND ENVIRONMENTAL STUDY.</w:t>
      </w:r>
    </w:p>
    <w:p w:rsidR="00A96903" w:rsidRPr="00FD5641" w:rsidRDefault="00A96903" w:rsidP="00A96903">
      <w:pPr>
        <w:spacing w:line="360" w:lineRule="auto"/>
        <w:jc w:val="both"/>
        <w:rPr>
          <w:rFonts w:ascii="Arial" w:hAnsi="Arial" w:cs="Arial"/>
          <w:sz w:val="22"/>
          <w:szCs w:val="22"/>
        </w:rPr>
      </w:pPr>
    </w:p>
    <w:p w:rsidR="00687AEB"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(a)</w:t>
      </w:r>
      <w:r w:rsidRPr="00FD5641">
        <w:rPr>
          <w:rFonts w:ascii="Arial" w:hAnsi="Arial" w:cs="Arial"/>
          <w:sz w:val="22"/>
          <w:szCs w:val="22"/>
        </w:rPr>
        <w:tab/>
        <w:t>Title Insurance:</w:t>
      </w:r>
      <w:r w:rsidR="00A96903" w:rsidRPr="00FD5641">
        <w:rPr>
          <w:rFonts w:ascii="Arial" w:hAnsi="Arial" w:cs="Arial"/>
          <w:sz w:val="22"/>
          <w:szCs w:val="22"/>
        </w:rPr>
        <w:tab/>
      </w:r>
      <w:r w:rsidR="00A96903" w:rsidRPr="00FD5641">
        <w:rPr>
          <w:rFonts w:ascii="Arial" w:hAnsi="Arial" w:cs="Arial"/>
          <w:sz w:val="22"/>
          <w:szCs w:val="22"/>
        </w:rPr>
        <w:tab/>
      </w:r>
      <w:r w:rsidRPr="00FD5641">
        <w:rPr>
          <w:rFonts w:ascii="Arial" w:hAnsi="Arial" w:cs="Arial"/>
          <w:sz w:val="22"/>
          <w:szCs w:val="22"/>
        </w:rPr>
        <w:t xml:space="preserve">Within </w:t>
      </w:r>
      <w:r w:rsidR="00793C15">
        <w:rPr>
          <w:rFonts w:ascii="Arial" w:hAnsi="Arial" w:cs="Arial"/>
          <w:sz w:val="22"/>
          <w:szCs w:val="22"/>
        </w:rPr>
        <w:t>Fifteen</w:t>
      </w:r>
      <w:r w:rsidRPr="00FD5641">
        <w:rPr>
          <w:rFonts w:ascii="Arial" w:hAnsi="Arial" w:cs="Arial"/>
          <w:sz w:val="22"/>
          <w:szCs w:val="22"/>
        </w:rPr>
        <w:t xml:space="preserve"> (</w:t>
      </w:r>
      <w:r w:rsidR="00793C15">
        <w:rPr>
          <w:rFonts w:ascii="Arial" w:hAnsi="Arial" w:cs="Arial"/>
          <w:sz w:val="22"/>
          <w:szCs w:val="22"/>
        </w:rPr>
        <w:t>15</w:t>
      </w:r>
      <w:r w:rsidRPr="00FD5641">
        <w:rPr>
          <w:rFonts w:ascii="Arial" w:hAnsi="Arial" w:cs="Arial"/>
          <w:sz w:val="22"/>
          <w:szCs w:val="22"/>
        </w:rPr>
        <w:t xml:space="preserve">) days from the date of this Agreement, SELLER shall deliver a commitment for an ALTA owner’s policy of title insurance that is reasonably acceptable to PURCHASER (together with legible copies of all easements and restrictions of record identified by the commitment), in the full amount of the purchase price, evidencing SELLER’S good and merchantable title to the Real Estate.  </w:t>
      </w:r>
      <w:r w:rsidR="00FC129D" w:rsidRPr="00FC129D">
        <w:rPr>
          <w:rFonts w:ascii="Arial" w:hAnsi="Arial" w:cs="Arial"/>
          <w:sz w:val="22"/>
          <w:szCs w:val="22"/>
        </w:rPr>
        <w:t xml:space="preserve">If title to all or part of the Property is unmarketable, as determined by relevant law, or is subject to liens, encumbrances, easements, conditions, restrictions or encroachments other than those disclosed in this Agreement, Buyer or Buyer’s attorney shall give written notice of such defect to Seller within a reasonable time.  Seller agrees to make every reasonable effort to perfect the </w:t>
      </w:r>
      <w:r w:rsidR="00FC129D" w:rsidRPr="00793C15">
        <w:rPr>
          <w:rFonts w:ascii="Arial" w:hAnsi="Arial" w:cs="Arial"/>
          <w:sz w:val="22"/>
          <w:szCs w:val="22"/>
        </w:rPr>
        <w:t>title</w:t>
      </w:r>
      <w:r w:rsidR="001E7821" w:rsidRPr="00793C15">
        <w:rPr>
          <w:rFonts w:ascii="Arial" w:hAnsi="Arial" w:cs="Arial"/>
          <w:sz w:val="22"/>
          <w:szCs w:val="22"/>
        </w:rPr>
        <w:t xml:space="preserve"> including</w:t>
      </w:r>
      <w:r w:rsidR="001E7821" w:rsidRPr="001E7821">
        <w:rPr>
          <w:rFonts w:ascii="Arial" w:hAnsi="Arial" w:cs="Arial"/>
          <w:sz w:val="22"/>
          <w:szCs w:val="22"/>
        </w:rPr>
        <w:t xml:space="preserve"> the issuance of a title affidavit</w:t>
      </w:r>
      <w:r w:rsidR="00FC129D" w:rsidRPr="00FC129D">
        <w:rPr>
          <w:rFonts w:ascii="Arial" w:hAnsi="Arial" w:cs="Arial"/>
          <w:sz w:val="22"/>
          <w:szCs w:val="22"/>
        </w:rPr>
        <w:t xml:space="preserve">.  Seller shall have a reasonable time to have such title defects removed or, such defects or exceptions which may be removed by the payment of money may be cured by deduction from the purchase price at time of closing.  If Seller is unable to cure title, then Buyer shall have the option to terminate this Agreement, in which case Buyer shall be entitled to refund of the earnest money.  If closing is delayed due to Seller’s inability to provide marketable title, this Agreement shall continue in force and effect until either party rescinds this Agreement </w:t>
      </w:r>
      <w:r w:rsidR="00B01A90">
        <w:rPr>
          <w:rFonts w:ascii="Arial" w:hAnsi="Arial" w:cs="Arial"/>
          <w:sz w:val="22"/>
          <w:szCs w:val="22"/>
        </w:rPr>
        <w:t>after</w:t>
      </w:r>
      <w:r w:rsidR="00FC129D" w:rsidRPr="00FC129D">
        <w:rPr>
          <w:rFonts w:ascii="Arial" w:hAnsi="Arial" w:cs="Arial"/>
          <w:sz w:val="22"/>
          <w:szCs w:val="22"/>
        </w:rPr>
        <w:t xml:space="preserve"> making a reasonable effort to produce marketable title in the prescribed time.  Furnishing a title insurance policy insuring over an exception shall constitute a cure of such exception in those cases where title is evidenced by title insurance.</w:t>
      </w:r>
      <w:r w:rsidR="009459F4">
        <w:rPr>
          <w:rFonts w:ascii="Arial" w:hAnsi="Arial" w:cs="Arial"/>
          <w:sz w:val="22"/>
          <w:szCs w:val="22"/>
        </w:rPr>
        <w:t xml:space="preserve">  SELLER shall be responsible for the cost of the title insurance policy.</w:t>
      </w:r>
    </w:p>
    <w:p w:rsidR="0090197F" w:rsidRPr="00FC129D" w:rsidRDefault="0090197F" w:rsidP="00A96903">
      <w:pPr>
        <w:spacing w:line="360" w:lineRule="auto"/>
        <w:jc w:val="both"/>
        <w:rPr>
          <w:rFonts w:ascii="Arial" w:hAnsi="Arial" w:cs="Arial"/>
          <w:sz w:val="22"/>
          <w:szCs w:val="22"/>
        </w:rPr>
      </w:pPr>
    </w:p>
    <w:p w:rsidR="00687AEB"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(b)</w:t>
      </w:r>
      <w:r w:rsidRPr="00FD5641">
        <w:rPr>
          <w:rFonts w:ascii="Arial" w:hAnsi="Arial" w:cs="Arial"/>
          <w:sz w:val="22"/>
          <w:szCs w:val="22"/>
        </w:rPr>
        <w:tab/>
        <w:t>Survey:</w:t>
      </w:r>
      <w:r w:rsidR="0090197F">
        <w:rPr>
          <w:rFonts w:ascii="Arial" w:hAnsi="Arial" w:cs="Arial"/>
          <w:sz w:val="22"/>
          <w:szCs w:val="22"/>
        </w:rPr>
        <w:t xml:space="preserve">  </w:t>
      </w:r>
      <w:r w:rsidRPr="00FD5641">
        <w:rPr>
          <w:rFonts w:ascii="Arial" w:hAnsi="Arial" w:cs="Arial"/>
          <w:sz w:val="22"/>
          <w:szCs w:val="22"/>
        </w:rPr>
        <w:t>Within Thirty (30) days from the date of this Agreement, SELLER shall deliver to PURCHASER a</w:t>
      </w:r>
      <w:r w:rsidR="00793C15">
        <w:rPr>
          <w:rFonts w:ascii="Arial" w:hAnsi="Arial" w:cs="Arial"/>
          <w:sz w:val="22"/>
          <w:szCs w:val="22"/>
        </w:rPr>
        <w:t xml:space="preserve"> copy of </w:t>
      </w:r>
      <w:r w:rsidR="002334E1">
        <w:rPr>
          <w:rFonts w:ascii="Arial" w:hAnsi="Arial" w:cs="Arial"/>
          <w:sz w:val="22"/>
          <w:szCs w:val="22"/>
        </w:rPr>
        <w:t>any</w:t>
      </w:r>
      <w:r w:rsidR="00916334">
        <w:rPr>
          <w:rFonts w:ascii="Arial" w:hAnsi="Arial" w:cs="Arial"/>
          <w:sz w:val="22"/>
          <w:szCs w:val="22"/>
        </w:rPr>
        <w:t xml:space="preserve"> existing</w:t>
      </w:r>
      <w:r w:rsidR="009500C2">
        <w:rPr>
          <w:rFonts w:ascii="Arial" w:hAnsi="Arial" w:cs="Arial"/>
          <w:sz w:val="22"/>
          <w:szCs w:val="22"/>
        </w:rPr>
        <w:t xml:space="preserve"> boundary survey</w:t>
      </w:r>
      <w:r w:rsidR="002334E1">
        <w:rPr>
          <w:rFonts w:ascii="Arial" w:hAnsi="Arial" w:cs="Arial"/>
          <w:sz w:val="22"/>
          <w:szCs w:val="22"/>
        </w:rPr>
        <w:t>s</w:t>
      </w:r>
      <w:r w:rsidR="009500C2">
        <w:rPr>
          <w:rFonts w:ascii="Arial" w:hAnsi="Arial" w:cs="Arial"/>
          <w:sz w:val="22"/>
          <w:szCs w:val="22"/>
        </w:rPr>
        <w:t xml:space="preserve"> showing the portion of the land that PURCHASER is </w:t>
      </w:r>
      <w:r w:rsidR="00F319E1">
        <w:rPr>
          <w:rFonts w:ascii="Arial" w:hAnsi="Arial" w:cs="Arial"/>
          <w:sz w:val="22"/>
          <w:szCs w:val="22"/>
        </w:rPr>
        <w:t xml:space="preserve">purchasing.  </w:t>
      </w:r>
      <w:r w:rsidRPr="00FD5641">
        <w:rPr>
          <w:rFonts w:ascii="Arial" w:hAnsi="Arial" w:cs="Arial"/>
          <w:sz w:val="22"/>
          <w:szCs w:val="22"/>
        </w:rPr>
        <w:t xml:space="preserve">  </w:t>
      </w:r>
    </w:p>
    <w:p w:rsidR="0090197F" w:rsidRPr="00FD5641" w:rsidRDefault="0090197F"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(c)</w:t>
      </w:r>
      <w:r w:rsidRPr="00FD5641">
        <w:rPr>
          <w:rFonts w:ascii="Arial" w:hAnsi="Arial" w:cs="Arial"/>
          <w:sz w:val="22"/>
          <w:szCs w:val="22"/>
        </w:rPr>
        <w:tab/>
        <w:t>Environmental study:</w:t>
      </w:r>
      <w:r w:rsidR="00A96903" w:rsidRPr="00FD5641">
        <w:rPr>
          <w:rFonts w:ascii="Arial" w:hAnsi="Arial" w:cs="Arial"/>
          <w:sz w:val="22"/>
          <w:szCs w:val="22"/>
        </w:rPr>
        <w:tab/>
      </w:r>
      <w:r w:rsidRPr="00FD5641">
        <w:rPr>
          <w:rFonts w:ascii="Arial" w:hAnsi="Arial" w:cs="Arial"/>
          <w:sz w:val="22"/>
          <w:szCs w:val="22"/>
        </w:rPr>
        <w:t>PURCHASER may obtain, at PURCHASER’S expense, an environmental study of the Real Estate.  PURCHASER shall be responsible for the cost of the environmental study.</w:t>
      </w:r>
    </w:p>
    <w:p w:rsidR="00A96903" w:rsidRPr="00FD5641" w:rsidRDefault="00A96903" w:rsidP="00A96903">
      <w:pPr>
        <w:spacing w:line="360" w:lineRule="auto"/>
        <w:jc w:val="both"/>
        <w:rPr>
          <w:rFonts w:ascii="Arial" w:hAnsi="Arial" w:cs="Arial"/>
          <w:sz w:val="22"/>
          <w:szCs w:val="22"/>
        </w:rPr>
      </w:pPr>
    </w:p>
    <w:p w:rsidR="00A96903" w:rsidRPr="00FD5641" w:rsidRDefault="00687AEB" w:rsidP="00A96903">
      <w:pPr>
        <w:numPr>
          <w:ilvl w:val="0"/>
          <w:numId w:val="6"/>
        </w:numPr>
        <w:spacing w:line="360" w:lineRule="auto"/>
        <w:jc w:val="both"/>
        <w:rPr>
          <w:rFonts w:ascii="Arial" w:hAnsi="Arial" w:cs="Arial"/>
          <w:sz w:val="22"/>
          <w:szCs w:val="22"/>
        </w:rPr>
      </w:pPr>
      <w:r w:rsidRPr="00FD5641">
        <w:rPr>
          <w:rFonts w:ascii="Arial" w:hAnsi="Arial" w:cs="Arial"/>
          <w:sz w:val="22"/>
          <w:szCs w:val="22"/>
        </w:rPr>
        <w:t>THE CLOSING.</w:t>
      </w:r>
    </w:p>
    <w:p w:rsidR="00A96903" w:rsidRPr="00FD5641" w:rsidRDefault="00A96903" w:rsidP="00A96903">
      <w:pPr>
        <w:spacing w:line="360" w:lineRule="auto"/>
        <w:jc w:val="both"/>
        <w:rPr>
          <w:rFonts w:ascii="Arial" w:hAnsi="Arial" w:cs="Arial"/>
          <w:sz w:val="22"/>
          <w:szCs w:val="22"/>
        </w:rPr>
      </w:pPr>
    </w:p>
    <w:p w:rsidR="00687AEB" w:rsidRDefault="00687AEB" w:rsidP="00A96903">
      <w:pPr>
        <w:spacing w:line="360" w:lineRule="auto"/>
        <w:jc w:val="both"/>
        <w:rPr>
          <w:rFonts w:ascii="Arial" w:hAnsi="Arial" w:cs="Arial"/>
          <w:sz w:val="22"/>
          <w:szCs w:val="22"/>
        </w:rPr>
      </w:pPr>
      <w:r w:rsidRPr="00FD5641">
        <w:rPr>
          <w:rFonts w:ascii="Arial" w:hAnsi="Arial" w:cs="Arial"/>
          <w:sz w:val="22"/>
          <w:szCs w:val="22"/>
        </w:rPr>
        <w:lastRenderedPageBreak/>
        <w:tab/>
        <w:t>Subject to PURCHASER’S right to terminate this Agreement, as set forth in Paragraph 3(</w:t>
      </w:r>
      <w:r w:rsidR="00B01A90">
        <w:rPr>
          <w:rFonts w:ascii="Arial" w:hAnsi="Arial" w:cs="Arial"/>
          <w:sz w:val="22"/>
          <w:szCs w:val="22"/>
        </w:rPr>
        <w:t>d</w:t>
      </w:r>
      <w:r w:rsidRPr="00FD5641">
        <w:rPr>
          <w:rFonts w:ascii="Arial" w:hAnsi="Arial" w:cs="Arial"/>
          <w:sz w:val="22"/>
          <w:szCs w:val="22"/>
        </w:rPr>
        <w:t xml:space="preserve">) above, the closing of this transaction shall be held no later than </w:t>
      </w:r>
      <w:r w:rsidR="009459F4">
        <w:rPr>
          <w:rFonts w:ascii="Arial" w:hAnsi="Arial" w:cs="Arial"/>
          <w:sz w:val="22"/>
          <w:szCs w:val="22"/>
        </w:rPr>
        <w:t>10</w:t>
      </w:r>
      <w:r w:rsidRPr="00FD5641">
        <w:rPr>
          <w:rFonts w:ascii="Arial" w:hAnsi="Arial" w:cs="Arial"/>
          <w:sz w:val="22"/>
          <w:szCs w:val="22"/>
        </w:rPr>
        <w:t xml:space="preserve"> days after the PURCHASER’S right of inspection and cancellation period expires, as described in Paragraph 3, above, unless earlier extended in writing and signed by mutual agreement of the SELLER and the PURCHASER.  The closing shall take place at the title company serving as escrow agent for the earnest deposit.  The time of the closing shall be a mutually convenient time for the PURCHASER and SELLER.  </w:t>
      </w:r>
    </w:p>
    <w:p w:rsidR="00793C15" w:rsidRPr="00FD5641" w:rsidRDefault="00793C15" w:rsidP="00A96903">
      <w:pPr>
        <w:spacing w:line="360" w:lineRule="auto"/>
        <w:jc w:val="both"/>
        <w:rPr>
          <w:rFonts w:ascii="Arial" w:hAnsi="Arial" w:cs="Arial"/>
          <w:sz w:val="22"/>
          <w:szCs w:val="22"/>
        </w:rPr>
      </w:pPr>
    </w:p>
    <w:p w:rsidR="00687AEB" w:rsidRPr="00FD5641" w:rsidRDefault="00687AEB" w:rsidP="00A96903">
      <w:pPr>
        <w:numPr>
          <w:ilvl w:val="0"/>
          <w:numId w:val="6"/>
        </w:numPr>
        <w:spacing w:line="360" w:lineRule="auto"/>
        <w:jc w:val="both"/>
        <w:rPr>
          <w:rFonts w:ascii="Arial" w:hAnsi="Arial" w:cs="Arial"/>
          <w:sz w:val="22"/>
          <w:szCs w:val="22"/>
        </w:rPr>
      </w:pPr>
      <w:r w:rsidRPr="00FD5641">
        <w:rPr>
          <w:rFonts w:ascii="Arial" w:hAnsi="Arial" w:cs="Arial"/>
          <w:sz w:val="22"/>
          <w:szCs w:val="22"/>
        </w:rPr>
        <w:t>PURCHASER’S CLOSING INSTRUMENTS.</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spacing w:line="360" w:lineRule="auto"/>
        <w:ind w:left="720"/>
        <w:jc w:val="both"/>
        <w:rPr>
          <w:rFonts w:ascii="Arial" w:hAnsi="Arial" w:cs="Arial"/>
          <w:sz w:val="22"/>
          <w:szCs w:val="22"/>
        </w:rPr>
      </w:pPr>
      <w:r w:rsidRPr="00FD5641">
        <w:rPr>
          <w:rFonts w:ascii="Arial" w:hAnsi="Arial" w:cs="Arial"/>
          <w:sz w:val="22"/>
          <w:szCs w:val="22"/>
        </w:rPr>
        <w:t>At closing, PURCHASER shall deliver to SELLER the following instruments:</w:t>
      </w:r>
    </w:p>
    <w:p w:rsidR="00A96903" w:rsidRPr="00FD5641" w:rsidRDefault="00A96903" w:rsidP="00A96903">
      <w:pPr>
        <w:spacing w:line="360" w:lineRule="auto"/>
        <w:ind w:left="720"/>
        <w:jc w:val="both"/>
        <w:rPr>
          <w:rFonts w:ascii="Arial" w:hAnsi="Arial" w:cs="Arial"/>
          <w:sz w:val="22"/>
          <w:szCs w:val="22"/>
        </w:rPr>
      </w:pPr>
    </w:p>
    <w:p w:rsidR="00687AEB" w:rsidRPr="00B01A90" w:rsidRDefault="00687AEB" w:rsidP="00B01A90">
      <w:pPr>
        <w:pStyle w:val="ListParagraph"/>
        <w:numPr>
          <w:ilvl w:val="0"/>
          <w:numId w:val="9"/>
        </w:numPr>
        <w:spacing w:line="360" w:lineRule="auto"/>
        <w:jc w:val="both"/>
        <w:rPr>
          <w:rFonts w:ascii="Arial" w:hAnsi="Arial" w:cs="Arial"/>
          <w:sz w:val="22"/>
          <w:szCs w:val="22"/>
        </w:rPr>
      </w:pPr>
      <w:r w:rsidRPr="00B01A90">
        <w:rPr>
          <w:rFonts w:ascii="Arial" w:hAnsi="Arial" w:cs="Arial"/>
          <w:sz w:val="22"/>
          <w:szCs w:val="22"/>
        </w:rPr>
        <w:t>A cashier’s check, or wire transfer for the amount required by Paragraph 2.</w:t>
      </w:r>
    </w:p>
    <w:p w:rsidR="00B01A90" w:rsidRPr="00B01A90" w:rsidRDefault="00B01A90" w:rsidP="00B01A90">
      <w:pPr>
        <w:pStyle w:val="ListParagraph"/>
        <w:numPr>
          <w:ilvl w:val="0"/>
          <w:numId w:val="9"/>
        </w:numPr>
        <w:spacing w:line="360" w:lineRule="auto"/>
        <w:jc w:val="both"/>
        <w:rPr>
          <w:rFonts w:ascii="Arial" w:hAnsi="Arial" w:cs="Arial"/>
          <w:sz w:val="22"/>
          <w:szCs w:val="22"/>
        </w:rPr>
      </w:pPr>
      <w:r>
        <w:rPr>
          <w:rFonts w:ascii="Arial" w:hAnsi="Arial" w:cs="Arial"/>
          <w:sz w:val="22"/>
          <w:szCs w:val="22"/>
        </w:rPr>
        <w:t>Promissory Note and Deed of Trust required by Paragraph 2.</w:t>
      </w:r>
    </w:p>
    <w:p w:rsidR="00687AEB" w:rsidRPr="00FD5641" w:rsidRDefault="00687AEB" w:rsidP="00A96903">
      <w:pPr>
        <w:pStyle w:val="BodyText2"/>
        <w:ind w:left="0"/>
        <w:rPr>
          <w:rFonts w:ascii="Arial" w:hAnsi="Arial" w:cs="Arial"/>
          <w:sz w:val="22"/>
          <w:szCs w:val="22"/>
        </w:rPr>
      </w:pPr>
      <w:r w:rsidRPr="00FD5641">
        <w:rPr>
          <w:rFonts w:ascii="Arial" w:hAnsi="Arial" w:cs="Arial"/>
          <w:sz w:val="22"/>
          <w:szCs w:val="22"/>
        </w:rPr>
        <w:t>(b)</w:t>
      </w:r>
      <w:r w:rsidRPr="00FD5641">
        <w:rPr>
          <w:rFonts w:ascii="Arial" w:hAnsi="Arial" w:cs="Arial"/>
          <w:sz w:val="22"/>
          <w:szCs w:val="22"/>
        </w:rPr>
        <w:tab/>
        <w:t>Any other instruments reasonably necessary to complete the transaction contemplated hereby.</w:t>
      </w:r>
    </w:p>
    <w:p w:rsidR="00687AEB" w:rsidRPr="00FD5641" w:rsidRDefault="00687AEB" w:rsidP="00A96903">
      <w:pPr>
        <w:spacing w:line="360" w:lineRule="auto"/>
        <w:ind w:left="720"/>
        <w:jc w:val="both"/>
        <w:rPr>
          <w:rFonts w:ascii="Arial" w:hAnsi="Arial" w:cs="Arial"/>
          <w:sz w:val="22"/>
          <w:szCs w:val="22"/>
        </w:rPr>
      </w:pPr>
    </w:p>
    <w:p w:rsidR="00687AEB" w:rsidRPr="00FD5641" w:rsidRDefault="00687AEB" w:rsidP="00A96903">
      <w:pPr>
        <w:spacing w:line="360" w:lineRule="auto"/>
        <w:ind w:left="720"/>
        <w:jc w:val="both"/>
        <w:rPr>
          <w:rFonts w:ascii="Arial" w:hAnsi="Arial" w:cs="Arial"/>
          <w:sz w:val="22"/>
          <w:szCs w:val="22"/>
        </w:rPr>
      </w:pPr>
      <w:r w:rsidRPr="00FD5641">
        <w:rPr>
          <w:rFonts w:ascii="Arial" w:hAnsi="Arial" w:cs="Arial"/>
          <w:sz w:val="22"/>
          <w:szCs w:val="22"/>
        </w:rPr>
        <w:t>7.</w:t>
      </w:r>
      <w:r w:rsidRPr="00FD5641">
        <w:rPr>
          <w:rFonts w:ascii="Arial" w:hAnsi="Arial" w:cs="Arial"/>
          <w:sz w:val="22"/>
          <w:szCs w:val="22"/>
        </w:rPr>
        <w:tab/>
        <w:t>SELLER’S CLOSING INSTRUMENTS.</w:t>
      </w:r>
    </w:p>
    <w:p w:rsidR="00687AEB" w:rsidRPr="00FD5641" w:rsidRDefault="00687AEB" w:rsidP="00A96903">
      <w:pPr>
        <w:spacing w:line="360" w:lineRule="auto"/>
        <w:ind w:left="2160"/>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At the closing, SELLER shall deliver to PURCHASER the following documents:</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numPr>
          <w:ilvl w:val="0"/>
          <w:numId w:val="3"/>
        </w:numPr>
        <w:tabs>
          <w:tab w:val="clear" w:pos="2160"/>
        </w:tabs>
        <w:spacing w:line="360" w:lineRule="auto"/>
        <w:ind w:left="720" w:firstLine="0"/>
        <w:jc w:val="both"/>
        <w:rPr>
          <w:rFonts w:ascii="Arial" w:hAnsi="Arial" w:cs="Arial"/>
          <w:sz w:val="22"/>
          <w:szCs w:val="22"/>
        </w:rPr>
      </w:pPr>
      <w:r w:rsidRPr="00FD5641">
        <w:rPr>
          <w:rFonts w:ascii="Arial" w:hAnsi="Arial" w:cs="Arial"/>
          <w:sz w:val="22"/>
          <w:szCs w:val="22"/>
        </w:rPr>
        <w:t>A Warranty Deed reasonably acceptable to PURCHASER conveying good title in the Real Estate as described in Schedule A, and a transfer of title agreement reasonably acceptable to PURCHASER conveying good title in the Personal Property as described in Schedule B;</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 xml:space="preserve">(b)  </w:t>
      </w:r>
      <w:r w:rsidRPr="00FD5641">
        <w:rPr>
          <w:rFonts w:ascii="Arial" w:hAnsi="Arial" w:cs="Arial"/>
          <w:sz w:val="22"/>
          <w:szCs w:val="22"/>
        </w:rPr>
        <w:tab/>
        <w:t>Any other instruments reasonably necessary to complete the transaction here</w:t>
      </w:r>
      <w:r w:rsidR="0090197F">
        <w:rPr>
          <w:rFonts w:ascii="Arial" w:hAnsi="Arial" w:cs="Arial"/>
          <w:sz w:val="22"/>
          <w:szCs w:val="22"/>
        </w:rPr>
        <w:t>in</w:t>
      </w:r>
      <w:r w:rsidRPr="00FD5641">
        <w:rPr>
          <w:rFonts w:ascii="Arial" w:hAnsi="Arial" w:cs="Arial"/>
          <w:sz w:val="22"/>
          <w:szCs w:val="22"/>
        </w:rPr>
        <w: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8.</w:t>
      </w:r>
      <w:r w:rsidRPr="00FD5641">
        <w:rPr>
          <w:rFonts w:ascii="Arial" w:hAnsi="Arial" w:cs="Arial"/>
          <w:sz w:val="22"/>
          <w:szCs w:val="22"/>
        </w:rPr>
        <w:tab/>
        <w:t>POSSESSION.</w:t>
      </w:r>
    </w:p>
    <w:p w:rsidR="00A96903" w:rsidRPr="00FD5641" w:rsidRDefault="00A96903" w:rsidP="00A96903">
      <w:pPr>
        <w:spacing w:line="360" w:lineRule="auto"/>
        <w:jc w:val="both"/>
        <w:rPr>
          <w:rFonts w:ascii="Arial" w:hAnsi="Arial" w:cs="Arial"/>
          <w:sz w:val="22"/>
          <w:szCs w:val="22"/>
        </w:rPr>
      </w:pPr>
    </w:p>
    <w:p w:rsidR="00A96903" w:rsidRDefault="00687AEB" w:rsidP="00A96903">
      <w:pPr>
        <w:spacing w:line="360" w:lineRule="auto"/>
        <w:jc w:val="both"/>
        <w:rPr>
          <w:rFonts w:ascii="Arial" w:hAnsi="Arial" w:cs="Arial"/>
          <w:sz w:val="22"/>
          <w:szCs w:val="22"/>
        </w:rPr>
      </w:pPr>
      <w:r w:rsidRPr="00FD5641">
        <w:rPr>
          <w:rFonts w:ascii="Arial" w:hAnsi="Arial" w:cs="Arial"/>
          <w:sz w:val="22"/>
          <w:szCs w:val="22"/>
        </w:rPr>
        <w:tab/>
        <w:t xml:space="preserve">PURCHASER shall take possession of all of the Real Estate and Personal Property at closing. </w:t>
      </w:r>
    </w:p>
    <w:p w:rsidR="0090197F" w:rsidRDefault="0090197F" w:rsidP="00A96903">
      <w:pPr>
        <w:spacing w:line="360" w:lineRule="auto"/>
        <w:jc w:val="both"/>
        <w:rPr>
          <w:rFonts w:ascii="Arial" w:hAnsi="Arial" w:cs="Arial"/>
          <w:sz w:val="22"/>
          <w:szCs w:val="22"/>
        </w:rPr>
      </w:pPr>
    </w:p>
    <w:p w:rsidR="00687AEB" w:rsidRPr="00FD5641" w:rsidRDefault="00687AEB" w:rsidP="00A96903">
      <w:pPr>
        <w:pStyle w:val="BodyTextIndent2"/>
        <w:numPr>
          <w:ilvl w:val="0"/>
          <w:numId w:val="7"/>
        </w:numPr>
        <w:spacing w:line="360" w:lineRule="auto"/>
        <w:jc w:val="both"/>
        <w:rPr>
          <w:rFonts w:ascii="Arial" w:hAnsi="Arial" w:cs="Arial"/>
          <w:sz w:val="22"/>
          <w:szCs w:val="22"/>
        </w:rPr>
      </w:pPr>
      <w:r w:rsidRPr="00FD5641">
        <w:rPr>
          <w:rFonts w:ascii="Arial" w:hAnsi="Arial" w:cs="Arial"/>
          <w:sz w:val="22"/>
          <w:szCs w:val="22"/>
        </w:rPr>
        <w:t>PRORATIONS, TRANSFER TAXES, AND CLOSING COSTS.</w:t>
      </w:r>
    </w:p>
    <w:p w:rsidR="00A96903" w:rsidRPr="00FD5641" w:rsidRDefault="00A96903" w:rsidP="00A96903">
      <w:pPr>
        <w:pStyle w:val="BodyTextIndent2"/>
        <w:spacing w:line="360" w:lineRule="auto"/>
        <w:ind w:left="720"/>
        <w:jc w:val="both"/>
        <w:rPr>
          <w:rFonts w:ascii="Arial" w:hAnsi="Arial" w:cs="Arial"/>
          <w:sz w:val="22"/>
          <w:szCs w:val="22"/>
        </w:rPr>
      </w:pPr>
    </w:p>
    <w:p w:rsidR="00687AEB" w:rsidRPr="00FD5641" w:rsidRDefault="00687AEB" w:rsidP="00A96903">
      <w:pPr>
        <w:pStyle w:val="BodyTextIndent2"/>
        <w:spacing w:line="360" w:lineRule="auto"/>
        <w:ind w:firstLine="720"/>
        <w:jc w:val="both"/>
        <w:rPr>
          <w:rFonts w:ascii="Arial" w:hAnsi="Arial" w:cs="Arial"/>
          <w:sz w:val="22"/>
          <w:szCs w:val="22"/>
        </w:rPr>
      </w:pPr>
      <w:proofErr w:type="spellStart"/>
      <w:r w:rsidRPr="00FD5641">
        <w:rPr>
          <w:rFonts w:ascii="Arial" w:hAnsi="Arial" w:cs="Arial"/>
          <w:sz w:val="22"/>
          <w:szCs w:val="22"/>
        </w:rPr>
        <w:t>Prorations</w:t>
      </w:r>
      <w:proofErr w:type="spellEnd"/>
      <w:r w:rsidRPr="00FD5641">
        <w:rPr>
          <w:rFonts w:ascii="Arial" w:hAnsi="Arial" w:cs="Arial"/>
          <w:sz w:val="22"/>
          <w:szCs w:val="22"/>
        </w:rPr>
        <w:t xml:space="preserve"> shall take place at the time of closing.   All deposits shall be transferred to PURCHASER at closing, including but not limited to security deposits from residents and advanced rental deposits from residents.  PURCHASER and SELLER shall pay their usual and customary portion of transfer taxes at the time of closing.  All remaining closing costs which have not been addressed by this Agreement shall be shared equally by PURCHASER and SELLER.</w:t>
      </w:r>
    </w:p>
    <w:p w:rsidR="00A96903" w:rsidRPr="00FD5641" w:rsidRDefault="00A96903" w:rsidP="00A96903">
      <w:pPr>
        <w:pStyle w:val="BodyTextIndent2"/>
        <w:spacing w:line="360" w:lineRule="auto"/>
        <w:ind w:firstLine="720"/>
        <w:jc w:val="both"/>
        <w:rPr>
          <w:rFonts w:ascii="Arial" w:hAnsi="Arial" w:cs="Arial"/>
          <w:sz w:val="22"/>
          <w:szCs w:val="22"/>
        </w:rPr>
      </w:pPr>
    </w:p>
    <w:p w:rsidR="00687AEB" w:rsidRPr="00FD5641" w:rsidRDefault="00687AEB" w:rsidP="00A96903">
      <w:pPr>
        <w:numPr>
          <w:ilvl w:val="0"/>
          <w:numId w:val="7"/>
        </w:numPr>
        <w:spacing w:line="360" w:lineRule="auto"/>
        <w:jc w:val="both"/>
        <w:rPr>
          <w:rFonts w:ascii="Arial" w:hAnsi="Arial" w:cs="Arial"/>
          <w:sz w:val="22"/>
          <w:szCs w:val="22"/>
        </w:rPr>
      </w:pPr>
      <w:r w:rsidRPr="00FD5641">
        <w:rPr>
          <w:rFonts w:ascii="Arial" w:hAnsi="Arial" w:cs="Arial"/>
          <w:sz w:val="22"/>
          <w:szCs w:val="22"/>
        </w:rPr>
        <w:t>CROSS INDEMNIFICATION.</w:t>
      </w:r>
    </w:p>
    <w:p w:rsidR="00A96903" w:rsidRPr="00FD5641" w:rsidRDefault="00A96903" w:rsidP="00A96903">
      <w:pPr>
        <w:spacing w:line="360" w:lineRule="auto"/>
        <w:ind w:left="720"/>
        <w:jc w:val="both"/>
        <w:rPr>
          <w:rFonts w:ascii="Arial" w:hAnsi="Arial" w:cs="Arial"/>
          <w:sz w:val="22"/>
          <w:szCs w:val="22"/>
        </w:rPr>
      </w:pPr>
    </w:p>
    <w:p w:rsidR="00687AEB" w:rsidRPr="00FD5641" w:rsidRDefault="00687AEB" w:rsidP="0090197F">
      <w:pPr>
        <w:spacing w:line="360" w:lineRule="auto"/>
        <w:ind w:left="360" w:firstLine="720"/>
        <w:jc w:val="both"/>
        <w:rPr>
          <w:rFonts w:ascii="Arial" w:hAnsi="Arial" w:cs="Arial"/>
          <w:sz w:val="22"/>
          <w:szCs w:val="22"/>
        </w:rPr>
      </w:pPr>
      <w:r w:rsidRPr="00FD5641">
        <w:rPr>
          <w:rFonts w:ascii="Arial" w:hAnsi="Arial" w:cs="Arial"/>
          <w:sz w:val="22"/>
          <w:szCs w:val="22"/>
        </w:rPr>
        <w:t>SELLER hereby agrees to indemnify PURCHASER and hold and save PURCHASER harmless from and against all liabilities, debts, claims, actions, causes or action, losses, damages, and attorney’s fees, now existing or that may hereafter arise from or grow out of SELLER’S past ownership of the Real Estate and Personal Property, that are of the subject of this Agreement, and which occurred through the date of closing.  PURCHASER hereby agrees to indemnify SELLER and hold and save SELLER harmless from and against all liabilities, debts, claims, actions, or causes of action, losses, damages, and attorney’s fees, that may arise from or grow out of PURCHASER’S ownership of the Real Estate and Personal Property, that are the subject of this Agreement after the date of closing.</w:t>
      </w:r>
    </w:p>
    <w:p w:rsidR="00687AEB" w:rsidRDefault="00687AEB" w:rsidP="0090197F">
      <w:pPr>
        <w:spacing w:line="360" w:lineRule="auto"/>
        <w:ind w:left="360"/>
        <w:jc w:val="both"/>
        <w:rPr>
          <w:rFonts w:ascii="Arial" w:hAnsi="Arial" w:cs="Arial"/>
          <w:snapToGrid w:val="0"/>
          <w:sz w:val="22"/>
          <w:szCs w:val="22"/>
        </w:rPr>
      </w:pPr>
      <w:r w:rsidRPr="00FD5641">
        <w:rPr>
          <w:rFonts w:ascii="Arial" w:hAnsi="Arial" w:cs="Arial"/>
          <w:sz w:val="22"/>
          <w:szCs w:val="22"/>
        </w:rPr>
        <w:tab/>
      </w:r>
      <w:r w:rsidRPr="00FD5641">
        <w:rPr>
          <w:rFonts w:ascii="Arial" w:hAnsi="Arial" w:cs="Arial"/>
          <w:snapToGrid w:val="0"/>
          <w:sz w:val="22"/>
          <w:szCs w:val="22"/>
        </w:rPr>
        <w:t>SELLER and PURCHASER acknowledge that this contemplated transaction includes only the sale and purchase of the Real Estate and Personal Property, and that the Seller is not selling a business, nor do the parties intend that PURCHASER be deemed a successor of SELLER with respect to any liabilities of SELLER to any third parties.  Accordingly, PURCHASER shall, neither assume nor be liable for, any payments and benefits to past and/or present employees of SELLER in connection with the Business being conducted on or from the Property as may have accrued through the Closing Date, including, but not limited to, salaries, wages, commission, bonuses, vacation pay, health and welfare contributions, pensions, profit sharing, severance or termination pay, taxes or any other form of compensation or fringe benefit.</w:t>
      </w:r>
      <w:r w:rsidR="001E7821">
        <w:rPr>
          <w:rFonts w:ascii="Arial" w:hAnsi="Arial" w:cs="Arial"/>
          <w:snapToGrid w:val="0"/>
          <w:sz w:val="22"/>
          <w:szCs w:val="22"/>
        </w:rPr>
        <w:t xml:space="preserve">  </w:t>
      </w:r>
      <w:r w:rsidR="001E7821" w:rsidRPr="001E7821">
        <w:rPr>
          <w:rFonts w:ascii="Arial" w:hAnsi="Arial" w:cs="Arial"/>
          <w:snapToGrid w:val="0"/>
          <w:sz w:val="22"/>
          <w:szCs w:val="22"/>
        </w:rPr>
        <w:t>The representations and indemnities set forth in this section shall survive the Closing or the earlier termination of this contract.</w:t>
      </w:r>
    </w:p>
    <w:p w:rsidR="00793C15" w:rsidRPr="00FD5641" w:rsidRDefault="00793C15" w:rsidP="0090197F">
      <w:pPr>
        <w:spacing w:line="360" w:lineRule="auto"/>
        <w:ind w:left="360"/>
        <w:jc w:val="both"/>
        <w:rPr>
          <w:rFonts w:ascii="Arial" w:hAnsi="Arial" w:cs="Arial"/>
          <w:snapToGrid w:val="0"/>
          <w:sz w:val="22"/>
          <w:szCs w:val="22"/>
        </w:rPr>
      </w:pPr>
    </w:p>
    <w:p w:rsidR="00687AEB" w:rsidRPr="00FD5641" w:rsidRDefault="00687AEB" w:rsidP="00A96903">
      <w:pPr>
        <w:numPr>
          <w:ilvl w:val="0"/>
          <w:numId w:val="7"/>
        </w:numPr>
        <w:spacing w:line="360" w:lineRule="auto"/>
        <w:jc w:val="both"/>
        <w:rPr>
          <w:rFonts w:ascii="Arial" w:hAnsi="Arial" w:cs="Arial"/>
          <w:sz w:val="22"/>
          <w:szCs w:val="22"/>
        </w:rPr>
      </w:pPr>
      <w:r w:rsidRPr="00FD5641">
        <w:rPr>
          <w:rFonts w:ascii="Arial" w:hAnsi="Arial" w:cs="Arial"/>
          <w:sz w:val="22"/>
          <w:szCs w:val="22"/>
        </w:rPr>
        <w:t>COMMISSIONS DUE.</w:t>
      </w:r>
    </w:p>
    <w:p w:rsidR="00A96903" w:rsidRPr="00FD5641" w:rsidRDefault="00A96903" w:rsidP="00A96903">
      <w:pPr>
        <w:spacing w:line="360" w:lineRule="auto"/>
        <w:ind w:left="720"/>
        <w:jc w:val="both"/>
        <w:rPr>
          <w:rFonts w:ascii="Arial" w:hAnsi="Arial" w:cs="Arial"/>
          <w:sz w:val="22"/>
          <w:szCs w:val="22"/>
        </w:rPr>
      </w:pPr>
    </w:p>
    <w:p w:rsidR="00FB253D" w:rsidRDefault="00687AEB" w:rsidP="00FB253D">
      <w:pPr>
        <w:spacing w:line="360" w:lineRule="auto"/>
        <w:jc w:val="both"/>
        <w:rPr>
          <w:rFonts w:ascii="Arial" w:hAnsi="Arial" w:cs="Arial"/>
          <w:sz w:val="22"/>
          <w:szCs w:val="22"/>
        </w:rPr>
      </w:pPr>
      <w:r w:rsidRPr="00FD5641">
        <w:rPr>
          <w:rFonts w:ascii="Arial" w:hAnsi="Arial" w:cs="Arial"/>
          <w:sz w:val="22"/>
          <w:szCs w:val="22"/>
        </w:rPr>
        <w:tab/>
      </w:r>
      <w:r w:rsidR="00FB253D" w:rsidRPr="00FD5641">
        <w:rPr>
          <w:rFonts w:ascii="Arial" w:hAnsi="Arial" w:cs="Arial"/>
          <w:sz w:val="22"/>
          <w:szCs w:val="22"/>
        </w:rPr>
        <w:t xml:space="preserve">PURCHASER represents and warrants to SELLER, and SELLER represents and warrants to PURCHASER, that </w:t>
      </w:r>
      <w:r w:rsidR="00FB253D">
        <w:rPr>
          <w:rFonts w:ascii="Arial" w:hAnsi="Arial" w:cs="Arial"/>
          <w:sz w:val="22"/>
          <w:szCs w:val="22"/>
        </w:rPr>
        <w:t xml:space="preserve">the following brokerage companies have been used to facilitate this transaction.  </w:t>
      </w:r>
    </w:p>
    <w:p w:rsidR="00FB253D" w:rsidRDefault="00FB253D" w:rsidP="00FB253D">
      <w:pPr>
        <w:spacing w:line="360" w:lineRule="auto"/>
        <w:jc w:val="both"/>
        <w:rPr>
          <w:rFonts w:ascii="Arial" w:hAnsi="Arial" w:cs="Arial"/>
          <w:sz w:val="22"/>
          <w:szCs w:val="22"/>
        </w:rPr>
      </w:pPr>
    </w:p>
    <w:p w:rsidR="00B21DFE" w:rsidRPr="00B21DFE" w:rsidRDefault="00FB253D" w:rsidP="00FB253D">
      <w:pPr>
        <w:spacing w:line="360" w:lineRule="auto"/>
        <w:ind w:firstLine="720"/>
        <w:jc w:val="both"/>
        <w:rPr>
          <w:rFonts w:ascii="Arial" w:hAnsi="Arial" w:cs="Arial"/>
          <w:sz w:val="22"/>
          <w:szCs w:val="22"/>
          <w:u w:val="single"/>
        </w:rPr>
      </w:pPr>
      <w:r>
        <w:rPr>
          <w:rFonts w:ascii="Arial" w:hAnsi="Arial" w:cs="Arial"/>
          <w:sz w:val="22"/>
          <w:szCs w:val="22"/>
        </w:rPr>
        <w:t xml:space="preserve">SELLER’s brokerage company </w:t>
      </w:r>
      <w:r w:rsidR="002334E1">
        <w:rPr>
          <w:rFonts w:ascii="Arial" w:hAnsi="Arial" w:cs="Arial"/>
          <w:sz w:val="22"/>
          <w:szCs w:val="22"/>
        </w:rPr>
        <w:t xml:space="preserve">– </w:t>
      </w:r>
      <w:proofErr w:type="spellStart"/>
      <w:r w:rsidR="00472F2C">
        <w:rPr>
          <w:rFonts w:ascii="Arial" w:hAnsi="Arial" w:cs="Arial"/>
          <w:sz w:val="22"/>
          <w:szCs w:val="22"/>
        </w:rPr>
        <w:t>Colglazier</w:t>
      </w:r>
      <w:proofErr w:type="spellEnd"/>
      <w:r w:rsidR="00472F2C">
        <w:rPr>
          <w:rFonts w:ascii="Arial" w:hAnsi="Arial" w:cs="Arial"/>
          <w:sz w:val="22"/>
          <w:szCs w:val="22"/>
        </w:rPr>
        <w:t xml:space="preserve"> Properties</w:t>
      </w:r>
    </w:p>
    <w:p w:rsidR="00B21DFE" w:rsidRDefault="00B21DFE" w:rsidP="00AD385D">
      <w:pPr>
        <w:spacing w:line="360" w:lineRule="auto"/>
        <w:ind w:firstLine="720"/>
        <w:jc w:val="both"/>
        <w:rPr>
          <w:rFonts w:ascii="Arial" w:hAnsi="Arial" w:cs="Arial"/>
          <w:sz w:val="22"/>
          <w:szCs w:val="22"/>
        </w:rPr>
      </w:pPr>
    </w:p>
    <w:p w:rsidR="00FB253D" w:rsidRDefault="00FB253D" w:rsidP="00AD385D">
      <w:pPr>
        <w:spacing w:line="360" w:lineRule="auto"/>
        <w:ind w:firstLine="720"/>
        <w:jc w:val="both"/>
        <w:rPr>
          <w:rFonts w:ascii="Arial" w:hAnsi="Arial" w:cs="Arial"/>
          <w:sz w:val="22"/>
          <w:szCs w:val="22"/>
        </w:rPr>
      </w:pPr>
      <w:r>
        <w:rPr>
          <w:rFonts w:ascii="Arial" w:hAnsi="Arial" w:cs="Arial"/>
          <w:sz w:val="22"/>
          <w:szCs w:val="22"/>
        </w:rPr>
        <w:t xml:space="preserve">PURCHASER’s brokerage company – </w:t>
      </w:r>
      <w:r w:rsidR="00472F2C">
        <w:rPr>
          <w:rFonts w:ascii="Arial" w:hAnsi="Arial" w:cs="Arial"/>
          <w:sz w:val="22"/>
          <w:szCs w:val="22"/>
        </w:rPr>
        <w:t>BK Properties, LLC</w:t>
      </w:r>
    </w:p>
    <w:p w:rsidR="00C6707A" w:rsidRDefault="00687AEB" w:rsidP="00A96903">
      <w:pPr>
        <w:spacing w:line="360" w:lineRule="auto"/>
        <w:jc w:val="both"/>
        <w:rPr>
          <w:rFonts w:ascii="Arial" w:hAnsi="Arial" w:cs="Arial"/>
          <w:sz w:val="22"/>
          <w:szCs w:val="22"/>
        </w:rPr>
      </w:pPr>
      <w:r w:rsidRPr="00FD5641">
        <w:rPr>
          <w:rFonts w:ascii="Arial" w:hAnsi="Arial" w:cs="Arial"/>
          <w:sz w:val="22"/>
          <w:szCs w:val="22"/>
        </w:rPr>
        <w:tab/>
      </w:r>
    </w:p>
    <w:p w:rsidR="00B21DFE" w:rsidRDefault="00B21DFE" w:rsidP="00A96903">
      <w:pPr>
        <w:spacing w:line="360" w:lineRule="auto"/>
        <w:jc w:val="both"/>
        <w:rPr>
          <w:rFonts w:ascii="Arial" w:hAnsi="Arial" w:cs="Arial"/>
          <w:sz w:val="22"/>
          <w:szCs w:val="22"/>
        </w:rPr>
      </w:pPr>
      <w:r>
        <w:rPr>
          <w:rFonts w:ascii="Arial" w:hAnsi="Arial" w:cs="Arial"/>
          <w:sz w:val="22"/>
          <w:szCs w:val="22"/>
        </w:rPr>
        <w:tab/>
        <w:t xml:space="preserve">Commission </w:t>
      </w:r>
      <w:r w:rsidR="00472F2C">
        <w:rPr>
          <w:rFonts w:ascii="Arial" w:hAnsi="Arial" w:cs="Arial"/>
          <w:sz w:val="22"/>
          <w:szCs w:val="22"/>
        </w:rPr>
        <w:t xml:space="preserve">of 6% of the Purchase Price </w:t>
      </w:r>
      <w:r>
        <w:rPr>
          <w:rFonts w:ascii="Arial" w:hAnsi="Arial" w:cs="Arial"/>
          <w:sz w:val="22"/>
          <w:szCs w:val="22"/>
        </w:rPr>
        <w:t>to be paid by Seller at Closing</w:t>
      </w:r>
      <w:r w:rsidR="00472F2C">
        <w:rPr>
          <w:rFonts w:ascii="Arial" w:hAnsi="Arial" w:cs="Arial"/>
          <w:sz w:val="22"/>
          <w:szCs w:val="22"/>
        </w:rPr>
        <w:t xml:space="preserve"> and split between Seller’s and Purchasers’ Brokerage Company</w:t>
      </w:r>
    </w:p>
    <w:p w:rsidR="004A35CD" w:rsidRDefault="004A35CD" w:rsidP="00A96903">
      <w:pPr>
        <w:spacing w:line="360" w:lineRule="auto"/>
        <w:jc w:val="both"/>
        <w:rPr>
          <w:rFonts w:ascii="Arial" w:hAnsi="Arial" w:cs="Arial"/>
          <w:sz w:val="22"/>
          <w:szCs w:val="22"/>
        </w:rPr>
      </w:pPr>
    </w:p>
    <w:p w:rsidR="004A35CD" w:rsidRDefault="004A35CD" w:rsidP="004A35CD">
      <w:pPr>
        <w:spacing w:line="360" w:lineRule="auto"/>
        <w:ind w:left="720" w:firstLine="720"/>
        <w:jc w:val="both"/>
        <w:rPr>
          <w:rFonts w:ascii="Arial" w:hAnsi="Arial" w:cs="Arial"/>
          <w:sz w:val="22"/>
          <w:szCs w:val="22"/>
        </w:rPr>
      </w:pPr>
      <w:r>
        <w:rPr>
          <w:rFonts w:ascii="Arial" w:hAnsi="Arial" w:cs="Arial"/>
          <w:sz w:val="22"/>
          <w:szCs w:val="22"/>
        </w:rPr>
        <w:t>SELLER agrees to indemnify, defend, and hold harmless PURCHASER against any claims made by SELLER’s brokerage company.    PURCHASER agrees to indemnify, defend, and hold harmless SELLER against any claims made by PURCHASER’s brokerage company.</w:t>
      </w:r>
    </w:p>
    <w:p w:rsidR="00B21DFE" w:rsidRDefault="00B21DFE" w:rsidP="00A96903">
      <w:pPr>
        <w:spacing w:line="360" w:lineRule="auto"/>
        <w:jc w:val="both"/>
        <w:rPr>
          <w:rFonts w:ascii="Arial" w:hAnsi="Arial" w:cs="Arial"/>
          <w:sz w:val="22"/>
          <w:szCs w:val="22"/>
        </w:rPr>
      </w:pPr>
    </w:p>
    <w:p w:rsidR="00687AEB" w:rsidRPr="00FD5641" w:rsidRDefault="00687AEB" w:rsidP="0090197F">
      <w:pPr>
        <w:spacing w:line="360" w:lineRule="auto"/>
        <w:ind w:left="720"/>
        <w:jc w:val="both"/>
        <w:rPr>
          <w:rFonts w:ascii="Arial" w:hAnsi="Arial" w:cs="Arial"/>
          <w:sz w:val="22"/>
          <w:szCs w:val="22"/>
        </w:rPr>
      </w:pPr>
      <w:r w:rsidRPr="00FD5641">
        <w:rPr>
          <w:rFonts w:ascii="Arial" w:hAnsi="Arial" w:cs="Arial"/>
          <w:sz w:val="22"/>
          <w:szCs w:val="22"/>
        </w:rPr>
        <w:t>12.</w:t>
      </w:r>
      <w:r w:rsidRPr="00FD5641">
        <w:rPr>
          <w:rFonts w:ascii="Arial" w:hAnsi="Arial" w:cs="Arial"/>
          <w:sz w:val="22"/>
          <w:szCs w:val="22"/>
        </w:rPr>
        <w:tab/>
        <w:t>PURCHASER’S REPRESENTATIONS AND WARRANTIES.</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PURCHASER hereby represents and warrants to SELLER as follows:</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(a)</w:t>
      </w:r>
      <w:r w:rsidRPr="00FD5641">
        <w:rPr>
          <w:rFonts w:ascii="Arial" w:hAnsi="Arial" w:cs="Arial"/>
          <w:sz w:val="22"/>
          <w:szCs w:val="22"/>
        </w:rPr>
        <w:tab/>
        <w:t xml:space="preserve">PURCHASER warrants that it is a limited liability company duly organized, validly existing, and in good standing under the laws of the State of </w:t>
      </w:r>
      <w:r w:rsidR="00793C15" w:rsidRPr="006C4E66">
        <w:rPr>
          <w:rFonts w:ascii="Arial" w:hAnsi="Arial" w:cs="Arial"/>
          <w:b/>
          <w:sz w:val="22"/>
          <w:szCs w:val="22"/>
        </w:rPr>
        <w:t>Colorado</w:t>
      </w:r>
      <w:r w:rsidR="00793C15">
        <w:rPr>
          <w:rFonts w:ascii="Arial" w:hAnsi="Arial" w:cs="Arial"/>
          <w:sz w:val="22"/>
          <w:szCs w:val="22"/>
        </w:rPr>
        <w: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(b)</w:t>
      </w:r>
      <w:r w:rsidRPr="00FD5641">
        <w:rPr>
          <w:rFonts w:ascii="Arial" w:hAnsi="Arial" w:cs="Arial"/>
          <w:sz w:val="22"/>
          <w:szCs w:val="22"/>
        </w:rPr>
        <w:tab/>
        <w:t>PURCHASER warrants that it has full power and authority to execute, deliver and perform this Agreement;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(c)</w:t>
      </w:r>
      <w:r w:rsidRPr="00FD5641">
        <w:rPr>
          <w:rFonts w:ascii="Arial" w:hAnsi="Arial" w:cs="Arial"/>
          <w:sz w:val="22"/>
          <w:szCs w:val="22"/>
        </w:rPr>
        <w:tab/>
        <w:t>PURCHASER warrants that the execution, delivery and performance of this Agreement by PURCHASER has been duly authorized by all requisite actions on the part of PURCHASER;</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(d)</w:t>
      </w:r>
      <w:r w:rsidRPr="00FD5641">
        <w:rPr>
          <w:rFonts w:ascii="Arial" w:hAnsi="Arial" w:cs="Arial"/>
          <w:sz w:val="22"/>
          <w:szCs w:val="22"/>
        </w:rPr>
        <w:tab/>
        <w:t>PURCHASER warrants that it has no judgment against it in any court of law or equity, nor does PURCHASER have knowledge of any claims that may lead to the institution of legal proceedings against it;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(e)</w:t>
      </w:r>
      <w:r w:rsidRPr="00FD5641">
        <w:rPr>
          <w:rFonts w:ascii="Arial" w:hAnsi="Arial" w:cs="Arial"/>
          <w:sz w:val="22"/>
          <w:szCs w:val="22"/>
        </w:rPr>
        <w:tab/>
        <w:t>PURCHASER warrants that all representations and warranties of PURCHASER in this Agreement are true, accurate and complete in all material respects as of the date hereof, and will be true, accurate and complete in all material respects as of the date of closing.</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All representations and warranties of PURCHASER contained in this Agreement, and all remedial provisions contained herein, shall be deemed remade at closing and shall survive the closing.</w:t>
      </w:r>
    </w:p>
    <w:p w:rsidR="00A96903" w:rsidRPr="00FD5641" w:rsidRDefault="00A96903"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13.</w:t>
      </w:r>
      <w:r w:rsidRPr="00FD5641">
        <w:rPr>
          <w:rFonts w:ascii="Arial" w:hAnsi="Arial" w:cs="Arial"/>
          <w:sz w:val="22"/>
          <w:szCs w:val="22"/>
        </w:rPr>
        <w:tab/>
        <w:t>SELLER’S REPRESENTATIONS AND WARRANTIES.</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t>SELLER hereby represents and warrants to PURCHASER as follows:</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FF385E">
        <w:rPr>
          <w:rFonts w:ascii="Arial" w:hAnsi="Arial" w:cs="Arial"/>
          <w:sz w:val="22"/>
          <w:szCs w:val="22"/>
        </w:rPr>
        <w:t>a</w:t>
      </w:r>
      <w:r w:rsidRPr="00FD5641">
        <w:rPr>
          <w:rFonts w:ascii="Arial" w:hAnsi="Arial" w:cs="Arial"/>
          <w:sz w:val="22"/>
          <w:szCs w:val="22"/>
        </w:rPr>
        <w:t>)</w:t>
      </w:r>
      <w:r w:rsidRPr="00FD5641">
        <w:rPr>
          <w:rFonts w:ascii="Arial" w:hAnsi="Arial" w:cs="Arial"/>
          <w:sz w:val="22"/>
          <w:szCs w:val="22"/>
        </w:rPr>
        <w:tab/>
        <w:t>SELLER warrants that there are no claims, actions, suits or proceedings pending or threatened on account of or as a result of SELLER’S ownership of the Real Estate and Personal Property, which, if adversely determined, would have an adverse impact on the value of the Real Estate and Personal Property, or would prevent or hinder the consummation of the transaction contemplated herein</w:t>
      </w:r>
      <w:r w:rsidR="00B01A90">
        <w:rPr>
          <w:rFonts w:ascii="Arial" w:hAnsi="Arial" w:cs="Arial"/>
          <w:sz w:val="22"/>
          <w:szCs w:val="22"/>
        </w:rPr>
        <w:t xml:space="preserve">.  </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FF385E">
        <w:rPr>
          <w:rFonts w:ascii="Arial" w:hAnsi="Arial" w:cs="Arial"/>
          <w:sz w:val="22"/>
          <w:szCs w:val="22"/>
        </w:rPr>
        <w:t>b</w:t>
      </w:r>
      <w:r w:rsidRPr="00FD5641">
        <w:rPr>
          <w:rFonts w:ascii="Arial" w:hAnsi="Arial" w:cs="Arial"/>
          <w:sz w:val="22"/>
          <w:szCs w:val="22"/>
        </w:rPr>
        <w:t>)</w:t>
      </w:r>
      <w:r w:rsidRPr="00FD5641">
        <w:rPr>
          <w:rFonts w:ascii="Arial" w:hAnsi="Arial" w:cs="Arial"/>
          <w:sz w:val="22"/>
          <w:szCs w:val="22"/>
        </w:rPr>
        <w:tab/>
        <w:t xml:space="preserve">SELLER warrants that records of the Real Estate and Personal Property </w:t>
      </w:r>
      <w:r w:rsidR="001E7821" w:rsidRPr="001E7821">
        <w:rPr>
          <w:rFonts w:ascii="Arial" w:hAnsi="Arial" w:cs="Arial"/>
          <w:sz w:val="22"/>
          <w:szCs w:val="22"/>
        </w:rPr>
        <w:t>that have been or will be delivered to PURCHASER for inspection</w:t>
      </w:r>
      <w:r w:rsidR="001E7821" w:rsidRPr="00FD5641">
        <w:rPr>
          <w:rFonts w:ascii="Arial" w:hAnsi="Arial" w:cs="Arial"/>
          <w:sz w:val="22"/>
          <w:szCs w:val="22"/>
        </w:rPr>
        <w:t xml:space="preserve"> </w:t>
      </w:r>
      <w:r w:rsidRPr="00FD5641">
        <w:rPr>
          <w:rFonts w:ascii="Arial" w:hAnsi="Arial" w:cs="Arial"/>
          <w:sz w:val="22"/>
          <w:szCs w:val="22"/>
        </w:rPr>
        <w:t xml:space="preserve">constitute a true and accurate representation of the </w:t>
      </w:r>
      <w:r w:rsidRPr="00FD5641">
        <w:rPr>
          <w:rFonts w:ascii="Arial" w:hAnsi="Arial" w:cs="Arial"/>
          <w:sz w:val="22"/>
          <w:szCs w:val="22"/>
        </w:rPr>
        <w:lastRenderedPageBreak/>
        <w:t xml:space="preserve">financial condition of the manufactured home community as of the date of said statements and </w:t>
      </w:r>
      <w:r w:rsidRPr="001E7821">
        <w:rPr>
          <w:rFonts w:ascii="Arial" w:hAnsi="Arial" w:cs="Arial"/>
          <w:sz w:val="22"/>
          <w:szCs w:val="22"/>
        </w:rPr>
        <w:t>records</w:t>
      </w:r>
      <w:r w:rsidR="001E7821" w:rsidRPr="001E7821">
        <w:rPr>
          <w:rFonts w:ascii="Arial" w:hAnsi="Arial" w:cs="Arial"/>
          <w:sz w:val="22"/>
          <w:szCs w:val="22"/>
        </w:rPr>
        <w:t xml:space="preserve"> and no other contradictory records exist</w:t>
      </w:r>
      <w:r w:rsidRPr="001E7821">
        <w:rPr>
          <w:rFonts w:ascii="Arial" w:hAnsi="Arial" w:cs="Arial"/>
          <w:sz w:val="22"/>
          <w:szCs w:val="22"/>
        </w:rPr>
        <w: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FF385E">
        <w:rPr>
          <w:rFonts w:ascii="Arial" w:hAnsi="Arial" w:cs="Arial"/>
          <w:sz w:val="22"/>
          <w:szCs w:val="22"/>
        </w:rPr>
        <w:t>c</w:t>
      </w:r>
      <w:r w:rsidRPr="00FD5641">
        <w:rPr>
          <w:rFonts w:ascii="Arial" w:hAnsi="Arial" w:cs="Arial"/>
          <w:sz w:val="22"/>
          <w:szCs w:val="22"/>
        </w:rPr>
        <w:t>)</w:t>
      </w:r>
      <w:r w:rsidRPr="00FD5641">
        <w:rPr>
          <w:rFonts w:ascii="Arial" w:hAnsi="Arial" w:cs="Arial"/>
          <w:sz w:val="22"/>
          <w:szCs w:val="22"/>
        </w:rPr>
        <w:tab/>
        <w:t xml:space="preserve">SELLER warrants that SELLER has good and merchantable title in fee simple to the Real Estate and Personal Property, that are subject to this Agreement, and the SELLER has not entered into any leases, licenses, </w:t>
      </w:r>
      <w:r w:rsidR="001E7821">
        <w:rPr>
          <w:rFonts w:ascii="Arial" w:hAnsi="Arial" w:cs="Arial"/>
          <w:sz w:val="22"/>
          <w:szCs w:val="22"/>
        </w:rPr>
        <w:t xml:space="preserve">options, </w:t>
      </w:r>
      <w:r w:rsidRPr="00FD5641">
        <w:rPr>
          <w:rFonts w:ascii="Arial" w:hAnsi="Arial" w:cs="Arial"/>
          <w:sz w:val="22"/>
          <w:szCs w:val="22"/>
        </w:rPr>
        <w:t>easements or other agreements, recorded or unrecorded, granting rights to any parties in any of the assets, other than to renters in the manufactured housing community, and no person or other entity has any right to possession or occupancy of any of the assets, other than renters in the community;</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FF385E">
        <w:rPr>
          <w:rFonts w:ascii="Arial" w:hAnsi="Arial" w:cs="Arial"/>
          <w:sz w:val="22"/>
          <w:szCs w:val="22"/>
        </w:rPr>
        <w:t>d</w:t>
      </w:r>
      <w:r w:rsidRPr="00FD5641">
        <w:rPr>
          <w:rFonts w:ascii="Arial" w:hAnsi="Arial" w:cs="Arial"/>
          <w:sz w:val="22"/>
          <w:szCs w:val="22"/>
        </w:rPr>
        <w:t>)</w:t>
      </w:r>
      <w:r w:rsidRPr="00FD5641">
        <w:rPr>
          <w:rFonts w:ascii="Arial" w:hAnsi="Arial" w:cs="Arial"/>
          <w:sz w:val="22"/>
          <w:szCs w:val="22"/>
        </w:rPr>
        <w:tab/>
        <w:t xml:space="preserve">SELLER warrants that there exists no violation of any Federal, State, County, or any other laws, or ordinances, with respect to the </w:t>
      </w:r>
      <w:r w:rsidR="001E7821">
        <w:rPr>
          <w:rFonts w:ascii="Arial" w:hAnsi="Arial" w:cs="Arial"/>
          <w:sz w:val="22"/>
          <w:szCs w:val="22"/>
        </w:rPr>
        <w:t xml:space="preserve">occupancy, </w:t>
      </w:r>
      <w:r w:rsidRPr="00FD5641">
        <w:rPr>
          <w:rFonts w:ascii="Arial" w:hAnsi="Arial" w:cs="Arial"/>
          <w:sz w:val="22"/>
          <w:szCs w:val="22"/>
        </w:rPr>
        <w:t>use and operation of the Real Estate and Personal Property as a manufactured housing community;</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FF385E">
        <w:rPr>
          <w:rFonts w:ascii="Arial" w:hAnsi="Arial" w:cs="Arial"/>
          <w:sz w:val="22"/>
          <w:szCs w:val="22"/>
        </w:rPr>
        <w:t>e</w:t>
      </w:r>
      <w:r w:rsidRPr="00FD5641">
        <w:rPr>
          <w:rFonts w:ascii="Arial" w:hAnsi="Arial" w:cs="Arial"/>
          <w:sz w:val="22"/>
          <w:szCs w:val="22"/>
        </w:rPr>
        <w:t>)</w:t>
      </w:r>
      <w:r w:rsidRPr="00FD5641">
        <w:rPr>
          <w:rFonts w:ascii="Arial" w:hAnsi="Arial" w:cs="Arial"/>
          <w:sz w:val="22"/>
          <w:szCs w:val="22"/>
        </w:rPr>
        <w:tab/>
        <w:t xml:space="preserve">SELLER warrants that SELLER is not in default under or in violation of any contract, commitment, or restriction to which they are a party or by which they are bound, which default or violation would have a material and adverse effect on this transaction; </w:t>
      </w:r>
    </w:p>
    <w:p w:rsidR="00687AEB" w:rsidRPr="00FD5641" w:rsidRDefault="00687AEB" w:rsidP="00A96903">
      <w:pPr>
        <w:spacing w:line="360" w:lineRule="auto"/>
        <w:jc w:val="both"/>
        <w:rPr>
          <w:rFonts w:ascii="Arial" w:hAnsi="Arial" w:cs="Arial"/>
          <w:sz w:val="22"/>
          <w:szCs w:val="22"/>
        </w:rPr>
      </w:pPr>
    </w:p>
    <w:p w:rsidR="00687AEB" w:rsidRPr="00FD5641" w:rsidRDefault="00687AEB" w:rsidP="002B7286">
      <w:pPr>
        <w:numPr>
          <w:ilvl w:val="0"/>
          <w:numId w:val="8"/>
        </w:numPr>
        <w:spacing w:line="360" w:lineRule="auto"/>
        <w:ind w:left="0" w:firstLine="1440"/>
        <w:jc w:val="both"/>
        <w:rPr>
          <w:rFonts w:ascii="Arial" w:hAnsi="Arial" w:cs="Arial"/>
          <w:sz w:val="22"/>
          <w:szCs w:val="22"/>
        </w:rPr>
      </w:pPr>
      <w:r w:rsidRPr="00FD5641">
        <w:rPr>
          <w:rFonts w:ascii="Arial" w:hAnsi="Arial" w:cs="Arial"/>
          <w:sz w:val="22"/>
          <w:szCs w:val="22"/>
        </w:rPr>
        <w:t xml:space="preserve">SELLER warrants </w:t>
      </w:r>
      <w:r w:rsidR="0090197F">
        <w:rPr>
          <w:rFonts w:ascii="Arial" w:hAnsi="Arial" w:cs="Arial"/>
          <w:sz w:val="22"/>
          <w:szCs w:val="22"/>
        </w:rPr>
        <w:t xml:space="preserve">that </w:t>
      </w:r>
      <w:r w:rsidR="00FF385E">
        <w:rPr>
          <w:rFonts w:ascii="Arial" w:hAnsi="Arial" w:cs="Arial"/>
          <w:sz w:val="22"/>
          <w:szCs w:val="22"/>
        </w:rPr>
        <w:t>they are not aware that t</w:t>
      </w:r>
      <w:r w:rsidRPr="00FD5641">
        <w:rPr>
          <w:rFonts w:ascii="Arial" w:hAnsi="Arial" w:cs="Arial"/>
          <w:sz w:val="22"/>
          <w:szCs w:val="22"/>
        </w:rPr>
        <w:t xml:space="preserve">here has </w:t>
      </w:r>
      <w:r w:rsidR="00FF385E">
        <w:rPr>
          <w:rFonts w:ascii="Arial" w:hAnsi="Arial" w:cs="Arial"/>
          <w:sz w:val="22"/>
          <w:szCs w:val="22"/>
        </w:rPr>
        <w:t>e</w:t>
      </w:r>
      <w:r w:rsidRPr="00FD5641">
        <w:rPr>
          <w:rFonts w:ascii="Arial" w:hAnsi="Arial" w:cs="Arial"/>
          <w:sz w:val="22"/>
          <w:szCs w:val="22"/>
        </w:rPr>
        <w:t xml:space="preserve">ver been </w:t>
      </w:r>
      <w:r w:rsidR="00FF385E">
        <w:rPr>
          <w:rFonts w:ascii="Arial" w:hAnsi="Arial" w:cs="Arial"/>
          <w:sz w:val="22"/>
          <w:szCs w:val="22"/>
        </w:rPr>
        <w:t xml:space="preserve">or is currently </w:t>
      </w:r>
      <w:r w:rsidR="002B7286">
        <w:rPr>
          <w:rFonts w:ascii="Arial" w:hAnsi="Arial" w:cs="Arial"/>
          <w:sz w:val="22"/>
          <w:szCs w:val="22"/>
        </w:rPr>
        <w:t xml:space="preserve">any </w:t>
      </w:r>
      <w:r w:rsidRPr="00FD5641">
        <w:rPr>
          <w:rFonts w:ascii="Arial" w:hAnsi="Arial" w:cs="Arial"/>
          <w:sz w:val="22"/>
          <w:szCs w:val="22"/>
        </w:rPr>
        <w:t xml:space="preserve">hazardous substances, generated, stored, buried, placed, held, located or disposed of on, under or at the Real Estate and the Real Estate has never been used as a dump site, and there are no, nor have there ever been any, underground storage tanks in or on the Real Estate.  </w:t>
      </w:r>
    </w:p>
    <w:p w:rsidR="00687AEB" w:rsidRDefault="00687AEB" w:rsidP="00A96903">
      <w:pPr>
        <w:spacing w:line="360" w:lineRule="auto"/>
        <w:ind w:firstLine="1440"/>
        <w:jc w:val="both"/>
        <w:rPr>
          <w:rFonts w:ascii="Arial" w:hAnsi="Arial" w:cs="Arial"/>
          <w:sz w:val="22"/>
          <w:szCs w:val="22"/>
        </w:rPr>
      </w:pPr>
      <w:r w:rsidRPr="00FD5641">
        <w:rPr>
          <w:rFonts w:ascii="Arial" w:hAnsi="Arial" w:cs="Arial"/>
          <w:sz w:val="22"/>
          <w:szCs w:val="22"/>
        </w:rPr>
        <w:t>The definition of  “Hazardous substances” shall mean all hazardous or toxic materials, substances, pollutants, contaminants, or wastes currently identified as a hazardous substance or waste in the Comprehensive Environmental Response, Compensation and Liability Act of 1980 (commonly known as “CERC</w:t>
      </w:r>
      <w:r w:rsidR="004A35CD">
        <w:rPr>
          <w:rFonts w:ascii="Arial" w:hAnsi="Arial" w:cs="Arial"/>
          <w:sz w:val="22"/>
          <w:szCs w:val="22"/>
        </w:rPr>
        <w:t>L</w:t>
      </w:r>
      <w:r w:rsidRPr="00FD5641">
        <w:rPr>
          <w:rFonts w:ascii="Arial" w:hAnsi="Arial" w:cs="Arial"/>
          <w:sz w:val="22"/>
          <w:szCs w:val="22"/>
        </w:rPr>
        <w:t>A”), as amended, the Superfund Amendments and Preauthorization Act (commonly known as “SARA”), as amended, the Resource Conservation and Recovery Act (commonly known as “R</w:t>
      </w:r>
      <w:r w:rsidR="004A35CD">
        <w:rPr>
          <w:rFonts w:ascii="Arial" w:hAnsi="Arial" w:cs="Arial"/>
          <w:sz w:val="22"/>
          <w:szCs w:val="22"/>
        </w:rPr>
        <w:t>C</w:t>
      </w:r>
      <w:r w:rsidRPr="00FD5641">
        <w:rPr>
          <w:rFonts w:ascii="Arial" w:hAnsi="Arial" w:cs="Arial"/>
          <w:sz w:val="22"/>
          <w:szCs w:val="22"/>
        </w:rPr>
        <w:t>RA”), as amended, or any other federal, state or local legislation or ordinances applicable to the Real Estate or Personal Property;</w:t>
      </w:r>
    </w:p>
    <w:p w:rsidR="002B7286" w:rsidRDefault="002B7286" w:rsidP="00A96903">
      <w:pPr>
        <w:spacing w:line="360" w:lineRule="auto"/>
        <w:ind w:firstLine="1440"/>
        <w:jc w:val="both"/>
        <w:rPr>
          <w:rFonts w:ascii="Arial" w:hAnsi="Arial" w:cs="Arial"/>
          <w:sz w:val="22"/>
          <w:szCs w:val="22"/>
        </w:rPr>
      </w:pPr>
    </w:p>
    <w:p w:rsidR="00687AEB" w:rsidRPr="00FD5641" w:rsidRDefault="00687AEB" w:rsidP="002B7286">
      <w:pPr>
        <w:numPr>
          <w:ilvl w:val="0"/>
          <w:numId w:val="8"/>
        </w:numPr>
        <w:tabs>
          <w:tab w:val="clear" w:pos="1440"/>
          <w:tab w:val="num" w:pos="0"/>
        </w:tabs>
        <w:spacing w:line="360" w:lineRule="auto"/>
        <w:ind w:left="0" w:firstLine="1440"/>
        <w:jc w:val="both"/>
        <w:rPr>
          <w:rFonts w:ascii="Arial" w:hAnsi="Arial" w:cs="Arial"/>
          <w:sz w:val="22"/>
          <w:szCs w:val="22"/>
        </w:rPr>
      </w:pPr>
      <w:r w:rsidRPr="00FD5641">
        <w:rPr>
          <w:rFonts w:ascii="Arial" w:hAnsi="Arial" w:cs="Arial"/>
          <w:sz w:val="22"/>
          <w:szCs w:val="22"/>
        </w:rPr>
        <w:t xml:space="preserve">SELLER warrants that to the best of SELLER’S knowledge the Real Estate has at least </w:t>
      </w:r>
      <w:r w:rsidR="00472F2C">
        <w:rPr>
          <w:rFonts w:ascii="Arial" w:hAnsi="Arial" w:cs="Arial"/>
          <w:sz w:val="22"/>
          <w:szCs w:val="22"/>
        </w:rPr>
        <w:t>192</w:t>
      </w:r>
      <w:r w:rsidRPr="00FD5641">
        <w:rPr>
          <w:rFonts w:ascii="Arial" w:hAnsi="Arial" w:cs="Arial"/>
          <w:sz w:val="22"/>
          <w:szCs w:val="22"/>
        </w:rPr>
        <w:t xml:space="preserve"> manufactured/mobile home sites and has zoning and all regulatory approvals for at least </w:t>
      </w:r>
      <w:r w:rsidR="00472F2C">
        <w:rPr>
          <w:rFonts w:ascii="Arial" w:hAnsi="Arial" w:cs="Arial"/>
          <w:sz w:val="22"/>
          <w:szCs w:val="22"/>
        </w:rPr>
        <w:t>192</w:t>
      </w:r>
      <w:r w:rsidRPr="00FD5641">
        <w:rPr>
          <w:rFonts w:ascii="Arial" w:hAnsi="Arial" w:cs="Arial"/>
          <w:sz w:val="22"/>
          <w:szCs w:val="22"/>
        </w:rPr>
        <w:t xml:space="preserve"> manufactured/mobile home sites and there are no pending requirements that must be satisfied in order to maintain such approval.  Additionally, SELLER warrants that there are no regulatory or non-regulatory restrictions that would limit the PURCHASER’S ability to replace </w:t>
      </w:r>
      <w:proofErr w:type="gramStart"/>
      <w:r w:rsidRPr="00FD5641">
        <w:rPr>
          <w:rFonts w:ascii="Arial" w:hAnsi="Arial" w:cs="Arial"/>
          <w:sz w:val="22"/>
          <w:szCs w:val="22"/>
        </w:rPr>
        <w:t>a manufactured/mobile homes</w:t>
      </w:r>
      <w:proofErr w:type="gramEnd"/>
      <w:r w:rsidRPr="00FD5641">
        <w:rPr>
          <w:rFonts w:ascii="Arial" w:hAnsi="Arial" w:cs="Arial"/>
          <w:sz w:val="22"/>
          <w:szCs w:val="22"/>
        </w:rPr>
        <w:t xml:space="preserve"> if one or more of the </w:t>
      </w:r>
      <w:r w:rsidR="00472F2C">
        <w:rPr>
          <w:rFonts w:ascii="Arial" w:hAnsi="Arial" w:cs="Arial"/>
          <w:sz w:val="22"/>
          <w:szCs w:val="22"/>
        </w:rPr>
        <w:t>192</w:t>
      </w:r>
      <w:r w:rsidRPr="00FD5641">
        <w:rPr>
          <w:rFonts w:ascii="Arial" w:hAnsi="Arial" w:cs="Arial"/>
          <w:sz w:val="22"/>
          <w:szCs w:val="22"/>
        </w:rPr>
        <w:t xml:space="preserve"> home sites becomes vacant.  Additionally, SELLER warrants that to the best of SELLER’S knowledge all power supplies/systems owned by SELLER meet the current code requirements as well as </w:t>
      </w:r>
      <w:r w:rsidRPr="00FD5641">
        <w:rPr>
          <w:rFonts w:ascii="Arial" w:hAnsi="Arial" w:cs="Arial"/>
          <w:sz w:val="22"/>
          <w:szCs w:val="22"/>
        </w:rPr>
        <w:lastRenderedPageBreak/>
        <w:t xml:space="preserve">any change mandates that are in effect.   Additionally, SELLER warrants that to the best of SELLER’S knowledge there are no existing or pending regulatory requirements that must be satisfied for SELLER to complete this Agreement with PURCHASER.  </w:t>
      </w:r>
      <w:r w:rsidR="00B21DFE" w:rsidRPr="00FD5641">
        <w:rPr>
          <w:rFonts w:ascii="Arial" w:hAnsi="Arial" w:cs="Arial"/>
          <w:sz w:val="22"/>
          <w:szCs w:val="22"/>
        </w:rPr>
        <w:t>Additionally, SELLER warrants that to the best of SELLER’S knowledge there is no other study, report or finding which indicates that any portion of the Real Estate is located in a floodplain or is unsuitable for building purposes</w:t>
      </w:r>
      <w:r w:rsidRPr="00B01A90">
        <w:rPr>
          <w:rFonts w:ascii="Arial" w:hAnsi="Arial" w:cs="Arial"/>
          <w:b/>
          <w:sz w:val="22"/>
          <w:szCs w:val="22"/>
        </w:rPr>
        <w:t>;</w:t>
      </w:r>
      <w:r w:rsidRPr="00FD5641">
        <w:rPr>
          <w:rFonts w:ascii="Arial" w:hAnsi="Arial" w:cs="Arial"/>
          <w:sz w:val="22"/>
          <w:szCs w:val="22"/>
        </w:rPr>
        <w:t xml:space="preserve"> </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ind w:firstLine="1440"/>
        <w:jc w:val="both"/>
        <w:rPr>
          <w:rFonts w:ascii="Arial" w:hAnsi="Arial" w:cs="Arial"/>
          <w:sz w:val="22"/>
          <w:szCs w:val="22"/>
        </w:rPr>
      </w:pPr>
      <w:r w:rsidRPr="00FD5641">
        <w:rPr>
          <w:rFonts w:ascii="Arial" w:hAnsi="Arial" w:cs="Arial"/>
          <w:sz w:val="22"/>
          <w:szCs w:val="22"/>
        </w:rPr>
        <w:t>(</w:t>
      </w:r>
      <w:r w:rsidR="002B7286">
        <w:rPr>
          <w:rFonts w:ascii="Arial" w:hAnsi="Arial" w:cs="Arial"/>
          <w:sz w:val="22"/>
          <w:szCs w:val="22"/>
        </w:rPr>
        <w:t>h</w:t>
      </w:r>
      <w:r w:rsidRPr="00FD5641">
        <w:rPr>
          <w:rFonts w:ascii="Arial" w:hAnsi="Arial" w:cs="Arial"/>
          <w:sz w:val="22"/>
          <w:szCs w:val="22"/>
        </w:rPr>
        <w:t xml:space="preserve">)  </w:t>
      </w:r>
      <w:r w:rsidRPr="00FD5641">
        <w:rPr>
          <w:rFonts w:ascii="Arial" w:hAnsi="Arial" w:cs="Arial"/>
          <w:sz w:val="22"/>
          <w:szCs w:val="22"/>
        </w:rPr>
        <w:tab/>
        <w:t>SELLER warrants that to the best of SELLER’S knowledge the water and sewer systems, together with all mechanical systems serving the subject Real Estate and Personal Property, are in sound operating condition, free from hidden or latent defects, and are adequate in size and performance to properly serve the needs of the existing manufactured home community</w:t>
      </w:r>
      <w:r w:rsidR="001E7821">
        <w:rPr>
          <w:rFonts w:ascii="Arial" w:hAnsi="Arial" w:cs="Arial"/>
          <w:sz w:val="22"/>
          <w:szCs w:val="22"/>
        </w:rPr>
        <w:t xml:space="preserve"> </w:t>
      </w:r>
      <w:r w:rsidR="001E7821" w:rsidRPr="001E7821">
        <w:rPr>
          <w:rFonts w:ascii="Arial" w:hAnsi="Arial" w:cs="Arial"/>
          <w:sz w:val="22"/>
          <w:szCs w:val="22"/>
        </w:rPr>
        <w:t>in its entire developed capacity</w:t>
      </w:r>
      <w:r w:rsidR="001E7821">
        <w:rPr>
          <w:rFonts w:ascii="Arial" w:hAnsi="Arial" w:cs="Arial"/>
          <w:sz w:val="22"/>
          <w:szCs w:val="22"/>
        </w:rPr>
        <w:t xml:space="preserve">.  </w:t>
      </w:r>
      <w:r w:rsidR="001E7821" w:rsidRPr="001E7821">
        <w:rPr>
          <w:rFonts w:ascii="Arial" w:hAnsi="Arial" w:cs="Arial"/>
          <w:sz w:val="22"/>
          <w:szCs w:val="22"/>
        </w:rPr>
        <w:t>At Closing, SELLER shall deliver and convey all architectural, structural, physical, and infrastructure plans, drawings, specifications and renderings related to the Real Estate.  Additionally SELLER shall deliver and convey original copies of all appropriate tenant files, including signed rules and leases;</w:t>
      </w:r>
      <w:r w:rsidRPr="00FD5641">
        <w:rPr>
          <w:rFonts w:ascii="Arial" w:hAnsi="Arial" w:cs="Arial"/>
          <w:sz w:val="22"/>
          <w:szCs w:val="22"/>
        </w:rPr>
        <w:t xml:space="preserve"> and  </w:t>
      </w:r>
    </w:p>
    <w:p w:rsidR="00687AEB" w:rsidRPr="00FD5641" w:rsidRDefault="00687AEB" w:rsidP="00A96903">
      <w:pPr>
        <w:spacing w:line="360" w:lineRule="auto"/>
        <w:jc w:val="both"/>
        <w:rPr>
          <w:rFonts w:ascii="Arial" w:hAnsi="Arial" w:cs="Arial"/>
          <w:sz w:val="22"/>
          <w:szCs w:val="22"/>
        </w:rPr>
      </w:pPr>
    </w:p>
    <w:p w:rsidR="00687AEB"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2B7286">
        <w:rPr>
          <w:rFonts w:ascii="Arial" w:hAnsi="Arial" w:cs="Arial"/>
          <w:sz w:val="22"/>
          <w:szCs w:val="22"/>
        </w:rPr>
        <w:t>i</w:t>
      </w:r>
      <w:r w:rsidRPr="00FD5641">
        <w:rPr>
          <w:rFonts w:ascii="Arial" w:hAnsi="Arial" w:cs="Arial"/>
          <w:sz w:val="22"/>
          <w:szCs w:val="22"/>
        </w:rPr>
        <w:t>)</w:t>
      </w:r>
      <w:r w:rsidRPr="00FD5641">
        <w:rPr>
          <w:rFonts w:ascii="Arial" w:hAnsi="Arial" w:cs="Arial"/>
          <w:sz w:val="22"/>
          <w:szCs w:val="22"/>
        </w:rPr>
        <w:tab/>
        <w:t>SELLER warrants that to the best of SELLER’S knowledge all representations and warranties of SELLER in this Agreement are true, accurate and complete in all material respects as of the date hereof, and will be true, accurate and complete in all material respects as of the date of closing.</w:t>
      </w:r>
    </w:p>
    <w:p w:rsidR="00687AEB" w:rsidRPr="00FD5641" w:rsidRDefault="00687AEB" w:rsidP="00A96903">
      <w:pPr>
        <w:spacing w:line="360" w:lineRule="auto"/>
        <w:jc w:val="both"/>
        <w:rPr>
          <w:rFonts w:ascii="Arial" w:hAnsi="Arial" w:cs="Arial"/>
          <w:sz w:val="22"/>
          <w:szCs w:val="22"/>
        </w:rPr>
      </w:pPr>
    </w:p>
    <w:p w:rsidR="00C84593" w:rsidRDefault="00F142E9" w:rsidP="00F142E9">
      <w:pPr>
        <w:spacing w:line="360" w:lineRule="auto"/>
        <w:ind w:firstLine="720"/>
        <w:jc w:val="both"/>
        <w:rPr>
          <w:rFonts w:ascii="Arial" w:hAnsi="Arial" w:cs="Arial"/>
          <w:sz w:val="22"/>
          <w:szCs w:val="22"/>
        </w:rPr>
      </w:pPr>
      <w:r w:rsidRPr="00FD5641">
        <w:rPr>
          <w:rFonts w:ascii="Arial" w:hAnsi="Arial" w:cs="Arial"/>
          <w:sz w:val="22"/>
          <w:szCs w:val="22"/>
        </w:rPr>
        <w:tab/>
      </w:r>
      <w:r w:rsidR="00C84593">
        <w:rPr>
          <w:rFonts w:ascii="Arial" w:hAnsi="Arial" w:cs="Arial"/>
          <w:sz w:val="22"/>
          <w:szCs w:val="22"/>
        </w:rPr>
        <w:t>(</w:t>
      </w:r>
      <w:r w:rsidR="002B7286">
        <w:rPr>
          <w:rFonts w:ascii="Arial" w:hAnsi="Arial" w:cs="Arial"/>
          <w:sz w:val="22"/>
          <w:szCs w:val="22"/>
        </w:rPr>
        <w:t>j</w:t>
      </w:r>
      <w:r w:rsidR="00C84593" w:rsidRPr="00C84593">
        <w:rPr>
          <w:rFonts w:ascii="Arial" w:hAnsi="Arial" w:cs="Arial"/>
          <w:sz w:val="22"/>
          <w:szCs w:val="22"/>
        </w:rPr>
        <w:t>)</w:t>
      </w:r>
      <w:r w:rsidR="00C84593" w:rsidRPr="00C84593">
        <w:rPr>
          <w:rFonts w:ascii="Arial" w:hAnsi="Arial" w:cs="Arial"/>
          <w:sz w:val="22"/>
          <w:szCs w:val="22"/>
        </w:rPr>
        <w:tab/>
      </w:r>
      <w:r w:rsidR="00C84593" w:rsidRPr="00FD5641">
        <w:rPr>
          <w:rFonts w:ascii="Arial" w:hAnsi="Arial" w:cs="Arial"/>
          <w:sz w:val="22"/>
          <w:szCs w:val="22"/>
        </w:rPr>
        <w:t xml:space="preserve">SELLER </w:t>
      </w:r>
      <w:r w:rsidR="00C84593" w:rsidRPr="00C84593">
        <w:rPr>
          <w:rFonts w:ascii="Arial" w:hAnsi="Arial" w:cs="Arial"/>
          <w:sz w:val="22"/>
          <w:szCs w:val="22"/>
        </w:rPr>
        <w:t>has no actual knowledge of:  (1) notice of city, county, state, federal, building, zoning, fire or health codes, regulations or ordinances filed or contemplated against the Property, (2) current pending lawsuit(s), investigation(s) inquiry(</w:t>
      </w:r>
      <w:proofErr w:type="spellStart"/>
      <w:r w:rsidR="00C84593" w:rsidRPr="00C84593">
        <w:rPr>
          <w:rFonts w:ascii="Arial" w:hAnsi="Arial" w:cs="Arial"/>
          <w:sz w:val="22"/>
          <w:szCs w:val="22"/>
        </w:rPr>
        <w:t>ies</w:t>
      </w:r>
      <w:proofErr w:type="spellEnd"/>
      <w:r w:rsidR="00C84593" w:rsidRPr="00C84593">
        <w:rPr>
          <w:rFonts w:ascii="Arial" w:hAnsi="Arial" w:cs="Arial"/>
          <w:sz w:val="22"/>
          <w:szCs w:val="22"/>
        </w:rPr>
        <w:t xml:space="preserve">), action(s), or other proceeding(s) affecting the right to use and occupy the Property, (3) unsatisfied construction liens, (4) tenants in bankruptcy, or (5) </w:t>
      </w:r>
      <w:r w:rsidR="001E7821">
        <w:rPr>
          <w:rFonts w:ascii="Arial" w:hAnsi="Arial" w:cs="Arial"/>
          <w:sz w:val="22"/>
          <w:szCs w:val="22"/>
        </w:rPr>
        <w:t xml:space="preserve">pending or threatened </w:t>
      </w:r>
      <w:r w:rsidR="00C84593" w:rsidRPr="00C84593">
        <w:rPr>
          <w:rFonts w:ascii="Arial" w:hAnsi="Arial" w:cs="Arial"/>
          <w:sz w:val="22"/>
          <w:szCs w:val="22"/>
        </w:rPr>
        <w:t xml:space="preserve">condemnation, eminent domain, changes in grade of public streets affecting the Property or similar proceedings affecting the Property or (6) of any unfulfilled order or directive of any applicable governmental agency or casualty insurance company requiring any investigation, remediation, repair, maintenance or improvement be performed on the </w:t>
      </w:r>
      <w:r w:rsidR="00C84593" w:rsidRPr="001E7821">
        <w:rPr>
          <w:rFonts w:ascii="Arial" w:hAnsi="Arial" w:cs="Arial"/>
          <w:sz w:val="22"/>
          <w:szCs w:val="22"/>
        </w:rPr>
        <w:t>Property</w:t>
      </w:r>
      <w:r w:rsidR="001E7821">
        <w:rPr>
          <w:rFonts w:ascii="Arial" w:hAnsi="Arial" w:cs="Arial"/>
          <w:sz w:val="22"/>
          <w:szCs w:val="22"/>
        </w:rPr>
        <w:t xml:space="preserve">. </w:t>
      </w:r>
      <w:r w:rsidR="001E7821" w:rsidRPr="001E7821">
        <w:rPr>
          <w:rFonts w:ascii="Arial" w:hAnsi="Arial" w:cs="Arial"/>
          <w:sz w:val="22"/>
          <w:szCs w:val="22"/>
        </w:rPr>
        <w:t>If SELLER has any knowledge regarding the above mentioned, SELLER shall provide a listing and description of actions</w:t>
      </w:r>
      <w:r w:rsidR="001E7821">
        <w:rPr>
          <w:rFonts w:ascii="Arial" w:hAnsi="Arial" w:cs="Arial"/>
          <w:sz w:val="22"/>
          <w:szCs w:val="22"/>
        </w:rPr>
        <w:t>;</w:t>
      </w:r>
    </w:p>
    <w:p w:rsidR="00C84593" w:rsidRPr="00C84593" w:rsidRDefault="00C84593" w:rsidP="00F142E9">
      <w:pPr>
        <w:spacing w:line="360" w:lineRule="auto"/>
        <w:ind w:firstLine="720"/>
        <w:jc w:val="both"/>
        <w:rPr>
          <w:rFonts w:ascii="Arial" w:hAnsi="Arial" w:cs="Arial"/>
          <w:sz w:val="22"/>
          <w:szCs w:val="22"/>
        </w:rPr>
      </w:pPr>
    </w:p>
    <w:p w:rsidR="00F142E9" w:rsidRDefault="00F142E9" w:rsidP="00C84593">
      <w:pPr>
        <w:spacing w:line="360" w:lineRule="auto"/>
        <w:ind w:firstLine="1440"/>
        <w:jc w:val="both"/>
        <w:rPr>
          <w:rFonts w:ascii="Arial" w:hAnsi="Arial" w:cs="Arial"/>
          <w:sz w:val="22"/>
          <w:szCs w:val="22"/>
        </w:rPr>
      </w:pPr>
      <w:r w:rsidRPr="00FD5641">
        <w:rPr>
          <w:rFonts w:ascii="Arial" w:hAnsi="Arial" w:cs="Arial"/>
          <w:sz w:val="22"/>
          <w:szCs w:val="22"/>
        </w:rPr>
        <w:t>(</w:t>
      </w:r>
      <w:r w:rsidR="002B7286">
        <w:rPr>
          <w:rFonts w:ascii="Arial" w:hAnsi="Arial" w:cs="Arial"/>
          <w:sz w:val="22"/>
          <w:szCs w:val="22"/>
        </w:rPr>
        <w:t>k</w:t>
      </w:r>
      <w:r w:rsidRPr="00FD5641">
        <w:rPr>
          <w:rFonts w:ascii="Arial" w:hAnsi="Arial" w:cs="Arial"/>
          <w:sz w:val="22"/>
          <w:szCs w:val="22"/>
        </w:rPr>
        <w:t>)</w:t>
      </w:r>
      <w:r w:rsidRPr="00FD5641">
        <w:rPr>
          <w:rFonts w:ascii="Arial" w:hAnsi="Arial" w:cs="Arial"/>
          <w:sz w:val="22"/>
          <w:szCs w:val="22"/>
        </w:rPr>
        <w:tab/>
      </w:r>
      <w:r w:rsidRPr="00FC129D">
        <w:rPr>
          <w:rFonts w:ascii="Arial" w:hAnsi="Arial" w:cs="Arial"/>
          <w:sz w:val="22"/>
          <w:szCs w:val="22"/>
        </w:rPr>
        <w:t>S</w:t>
      </w:r>
      <w:r>
        <w:rPr>
          <w:rFonts w:ascii="Arial" w:hAnsi="Arial" w:cs="Arial"/>
          <w:sz w:val="22"/>
          <w:szCs w:val="22"/>
        </w:rPr>
        <w:t>ELLER</w:t>
      </w:r>
      <w:r w:rsidRPr="00FC129D">
        <w:rPr>
          <w:rFonts w:ascii="Arial" w:hAnsi="Arial" w:cs="Arial"/>
          <w:sz w:val="22"/>
          <w:szCs w:val="22"/>
        </w:rPr>
        <w:t xml:space="preserve"> shall maintain the Property, including landscaping and grounds, in its present condition, ordinary wear and tear excepted.  </w:t>
      </w:r>
      <w:r>
        <w:rPr>
          <w:rFonts w:ascii="Arial" w:hAnsi="Arial" w:cs="Arial"/>
          <w:sz w:val="22"/>
          <w:szCs w:val="22"/>
        </w:rPr>
        <w:t>PURCHASER</w:t>
      </w:r>
      <w:r w:rsidRPr="00FC129D">
        <w:rPr>
          <w:rFonts w:ascii="Arial" w:hAnsi="Arial" w:cs="Arial"/>
          <w:sz w:val="22"/>
          <w:szCs w:val="22"/>
        </w:rPr>
        <w:t xml:space="preserve"> shall be permitted to make a final inspection prior to possession or closing, whichever is sooner, in order to determine that there has been no change in the condition of the property.  S</w:t>
      </w:r>
      <w:r>
        <w:rPr>
          <w:rFonts w:ascii="Arial" w:hAnsi="Arial" w:cs="Arial"/>
          <w:sz w:val="22"/>
          <w:szCs w:val="22"/>
        </w:rPr>
        <w:t>ELLER</w:t>
      </w:r>
      <w:r w:rsidRPr="00FC129D">
        <w:rPr>
          <w:rFonts w:ascii="Arial" w:hAnsi="Arial" w:cs="Arial"/>
          <w:sz w:val="22"/>
          <w:szCs w:val="22"/>
        </w:rPr>
        <w:t xml:space="preserve"> agrees to remove, at its expense and prior to possession, all personal property not inclu</w:t>
      </w:r>
      <w:r>
        <w:rPr>
          <w:rFonts w:ascii="Arial" w:hAnsi="Arial" w:cs="Arial"/>
          <w:sz w:val="22"/>
          <w:szCs w:val="22"/>
        </w:rPr>
        <w:t xml:space="preserve">ded in this sale, including any abandoned mobile homes, and all </w:t>
      </w:r>
      <w:r w:rsidRPr="00FC129D">
        <w:rPr>
          <w:rFonts w:ascii="Arial" w:hAnsi="Arial" w:cs="Arial"/>
          <w:sz w:val="22"/>
          <w:szCs w:val="22"/>
        </w:rPr>
        <w:t>trash and miscellaneous items.  Any such personal property remaining on the premises shall, unless otherwise agreed, be conclusively presumed to have been abandoned by and of no value to S</w:t>
      </w:r>
      <w:r>
        <w:rPr>
          <w:rFonts w:ascii="Arial" w:hAnsi="Arial" w:cs="Arial"/>
          <w:sz w:val="22"/>
          <w:szCs w:val="22"/>
        </w:rPr>
        <w:t>ELLER</w:t>
      </w:r>
      <w:r w:rsidRPr="00FC129D">
        <w:rPr>
          <w:rFonts w:ascii="Arial" w:hAnsi="Arial" w:cs="Arial"/>
          <w:sz w:val="22"/>
          <w:szCs w:val="22"/>
        </w:rPr>
        <w:t>.  S</w:t>
      </w:r>
      <w:r>
        <w:rPr>
          <w:rFonts w:ascii="Arial" w:hAnsi="Arial" w:cs="Arial"/>
          <w:sz w:val="22"/>
          <w:szCs w:val="22"/>
        </w:rPr>
        <w:t>ELLER</w:t>
      </w:r>
      <w:r w:rsidRPr="00FC129D">
        <w:rPr>
          <w:rFonts w:ascii="Arial" w:hAnsi="Arial" w:cs="Arial"/>
          <w:sz w:val="22"/>
          <w:szCs w:val="22"/>
        </w:rPr>
        <w:t xml:space="preserve"> to be liable for any costs incurred by </w:t>
      </w:r>
      <w:r>
        <w:rPr>
          <w:rFonts w:ascii="Arial" w:hAnsi="Arial" w:cs="Arial"/>
          <w:sz w:val="22"/>
          <w:szCs w:val="22"/>
        </w:rPr>
        <w:t>PURCHASER</w:t>
      </w:r>
      <w:r w:rsidRPr="00FC129D">
        <w:rPr>
          <w:rFonts w:ascii="Arial" w:hAnsi="Arial" w:cs="Arial"/>
          <w:sz w:val="22"/>
          <w:szCs w:val="22"/>
        </w:rPr>
        <w:t xml:space="preserve"> for the removal of said personal property.</w:t>
      </w:r>
    </w:p>
    <w:p w:rsidR="00C84593" w:rsidRDefault="00C84593" w:rsidP="00C84593">
      <w:pPr>
        <w:spacing w:line="360" w:lineRule="auto"/>
        <w:ind w:firstLine="1440"/>
        <w:jc w:val="both"/>
        <w:rPr>
          <w:rFonts w:ascii="Arial" w:hAnsi="Arial" w:cs="Arial"/>
          <w:sz w:val="22"/>
          <w:szCs w:val="22"/>
        </w:rPr>
      </w:pPr>
    </w:p>
    <w:p w:rsidR="00C84593" w:rsidRPr="00C84593" w:rsidRDefault="00C84593" w:rsidP="00C84593">
      <w:pPr>
        <w:spacing w:line="360" w:lineRule="auto"/>
        <w:ind w:firstLine="1440"/>
        <w:jc w:val="both"/>
        <w:rPr>
          <w:rFonts w:ascii="Arial" w:hAnsi="Arial" w:cs="Arial"/>
          <w:sz w:val="22"/>
          <w:szCs w:val="22"/>
        </w:rPr>
      </w:pPr>
      <w:r w:rsidRPr="00FD5641">
        <w:rPr>
          <w:rFonts w:ascii="Arial" w:hAnsi="Arial" w:cs="Arial"/>
          <w:sz w:val="22"/>
          <w:szCs w:val="22"/>
        </w:rPr>
        <w:lastRenderedPageBreak/>
        <w:t>(</w:t>
      </w:r>
      <w:r w:rsidR="002B7286">
        <w:rPr>
          <w:rFonts w:ascii="Arial" w:hAnsi="Arial" w:cs="Arial"/>
          <w:sz w:val="22"/>
          <w:szCs w:val="22"/>
        </w:rPr>
        <w:t>l</w:t>
      </w:r>
      <w:r w:rsidRPr="00FD5641">
        <w:rPr>
          <w:rFonts w:ascii="Arial" w:hAnsi="Arial" w:cs="Arial"/>
          <w:sz w:val="22"/>
          <w:szCs w:val="22"/>
        </w:rPr>
        <w:t>)</w:t>
      </w:r>
      <w:r w:rsidRPr="00FD5641">
        <w:rPr>
          <w:rFonts w:ascii="Arial" w:hAnsi="Arial" w:cs="Arial"/>
          <w:sz w:val="22"/>
          <w:szCs w:val="22"/>
        </w:rPr>
        <w:tab/>
      </w:r>
      <w:r w:rsidR="00FB253D" w:rsidRPr="00FB253D">
        <w:rPr>
          <w:rFonts w:ascii="Arial" w:hAnsi="Arial" w:cs="Arial"/>
          <w:sz w:val="22"/>
          <w:szCs w:val="22"/>
        </w:rPr>
        <w:t>SELLER agrees to provide PURCHASER full disclosure of any and all free, discounted or prepaid rents, rents paid in forms other than cash, and lease agreements other than the disclosed tenant leases, that may be in effect currently or beyond the scheduled Closing Date.  SELLER warrants that unless otherwise indicated by the rent roll provided, no other tenants are in default or arrears.  SELLER hereby covenants not to terminate any existing lease or occupancy agreement or enter into any new leases or occupancy agreements without obtaining PURCHASERS’ consent thereto.  Nothing contained herein shall limit the right of SELLER to continue to enforce individual home site leases in ordinary course of business or to operate the Real Estate up to Closing;</w:t>
      </w:r>
    </w:p>
    <w:p w:rsidR="00F142E9" w:rsidRDefault="00F142E9" w:rsidP="00A96903">
      <w:pPr>
        <w:spacing w:line="360" w:lineRule="auto"/>
        <w:jc w:val="both"/>
        <w:rPr>
          <w:rFonts w:ascii="Arial" w:hAnsi="Arial" w:cs="Arial"/>
          <w:sz w:val="22"/>
          <w:szCs w:val="22"/>
        </w:rPr>
      </w:pPr>
    </w:p>
    <w:p w:rsidR="00FB253D" w:rsidRPr="00FB253D" w:rsidRDefault="00FB253D" w:rsidP="00FB253D">
      <w:pPr>
        <w:spacing w:line="360" w:lineRule="auto"/>
        <w:ind w:firstLine="1440"/>
        <w:jc w:val="both"/>
        <w:rPr>
          <w:rFonts w:ascii="Arial" w:hAnsi="Arial" w:cs="Arial"/>
          <w:sz w:val="22"/>
          <w:szCs w:val="22"/>
        </w:rPr>
      </w:pPr>
      <w:r w:rsidRPr="00FB253D">
        <w:rPr>
          <w:rFonts w:ascii="Arial" w:hAnsi="Arial" w:cs="Arial"/>
          <w:sz w:val="22"/>
          <w:szCs w:val="22"/>
        </w:rPr>
        <w:t>(</w:t>
      </w:r>
      <w:r w:rsidR="002B7286">
        <w:rPr>
          <w:rFonts w:ascii="Arial" w:hAnsi="Arial" w:cs="Arial"/>
          <w:sz w:val="22"/>
          <w:szCs w:val="22"/>
        </w:rPr>
        <w:t>m</w:t>
      </w:r>
      <w:r w:rsidRPr="00FB253D">
        <w:rPr>
          <w:rFonts w:ascii="Arial" w:hAnsi="Arial" w:cs="Arial"/>
          <w:sz w:val="22"/>
          <w:szCs w:val="22"/>
        </w:rPr>
        <w:t xml:space="preserve">) </w:t>
      </w:r>
      <w:r w:rsidRPr="00FB253D">
        <w:rPr>
          <w:rFonts w:ascii="Arial" w:hAnsi="Arial" w:cs="Arial"/>
          <w:sz w:val="22"/>
          <w:szCs w:val="22"/>
        </w:rPr>
        <w:tab/>
        <w:t xml:space="preserve">SELLER warrants that the business entity currently holding title to the Real Estate is duly organized, validly existing, and in good standing under the laws of the State of </w:t>
      </w:r>
      <w:r w:rsidR="00B01A90">
        <w:rPr>
          <w:rFonts w:ascii="Arial" w:hAnsi="Arial" w:cs="Arial"/>
          <w:sz w:val="22"/>
          <w:szCs w:val="22"/>
          <w:u w:val="single"/>
        </w:rPr>
        <w:t xml:space="preserve">    </w:t>
      </w:r>
      <w:r w:rsidR="00B21DFE">
        <w:rPr>
          <w:rFonts w:ascii="Arial" w:hAnsi="Arial" w:cs="Arial"/>
          <w:sz w:val="22"/>
          <w:szCs w:val="22"/>
          <w:u w:val="single"/>
        </w:rPr>
        <w:tab/>
      </w:r>
      <w:r w:rsidR="00B21DFE">
        <w:rPr>
          <w:rFonts w:ascii="Arial" w:hAnsi="Arial" w:cs="Arial"/>
          <w:sz w:val="22"/>
          <w:szCs w:val="22"/>
          <w:u w:val="single"/>
        </w:rPr>
        <w:tab/>
      </w:r>
      <w:r w:rsidRPr="00FB253D">
        <w:rPr>
          <w:rFonts w:ascii="Arial" w:hAnsi="Arial" w:cs="Arial"/>
          <w:sz w:val="22"/>
          <w:szCs w:val="22"/>
          <w:u w:val="single"/>
        </w:rPr>
        <w:tab/>
      </w:r>
      <w:r w:rsidRPr="00FB253D">
        <w:rPr>
          <w:rFonts w:ascii="Arial" w:hAnsi="Arial" w:cs="Arial"/>
          <w:sz w:val="22"/>
          <w:szCs w:val="22"/>
        </w:rPr>
        <w:t xml:space="preserve">, and is authorized to do business in the State of </w:t>
      </w:r>
      <w:r w:rsidRPr="00FB253D">
        <w:rPr>
          <w:rFonts w:ascii="Arial" w:hAnsi="Arial" w:cs="Arial"/>
          <w:sz w:val="22"/>
          <w:szCs w:val="22"/>
          <w:u w:val="single"/>
        </w:rPr>
        <w:tab/>
      </w:r>
      <w:r w:rsidR="00B21DFE">
        <w:rPr>
          <w:rFonts w:ascii="Arial" w:hAnsi="Arial" w:cs="Arial"/>
          <w:sz w:val="22"/>
          <w:szCs w:val="22"/>
          <w:u w:val="single"/>
        </w:rPr>
        <w:tab/>
      </w:r>
      <w:r w:rsidRPr="00FB253D">
        <w:rPr>
          <w:rFonts w:ascii="Arial" w:hAnsi="Arial" w:cs="Arial"/>
          <w:sz w:val="22"/>
          <w:szCs w:val="22"/>
          <w:u w:val="single"/>
        </w:rPr>
        <w:tab/>
      </w:r>
      <w:r w:rsidRPr="00FB253D">
        <w:rPr>
          <w:rFonts w:ascii="Arial" w:hAnsi="Arial" w:cs="Arial"/>
          <w:sz w:val="22"/>
          <w:szCs w:val="22"/>
        </w:rPr>
        <w:t xml:space="preserve"> ; </w:t>
      </w:r>
    </w:p>
    <w:p w:rsidR="00FB253D" w:rsidRPr="00FB253D" w:rsidRDefault="00FB253D" w:rsidP="00FB253D">
      <w:pPr>
        <w:spacing w:line="360" w:lineRule="auto"/>
        <w:ind w:firstLine="1440"/>
        <w:jc w:val="both"/>
        <w:rPr>
          <w:rFonts w:ascii="Arial" w:hAnsi="Arial" w:cs="Arial"/>
          <w:sz w:val="22"/>
          <w:szCs w:val="22"/>
        </w:rPr>
      </w:pPr>
    </w:p>
    <w:p w:rsidR="00FB253D" w:rsidRPr="00FB253D" w:rsidRDefault="00FB253D" w:rsidP="00FB253D">
      <w:pPr>
        <w:spacing w:line="360" w:lineRule="auto"/>
        <w:ind w:firstLine="720"/>
        <w:jc w:val="both"/>
        <w:rPr>
          <w:rFonts w:ascii="Arial" w:hAnsi="Arial" w:cs="Arial"/>
          <w:sz w:val="22"/>
          <w:szCs w:val="22"/>
        </w:rPr>
      </w:pPr>
      <w:r w:rsidRPr="00FB253D">
        <w:rPr>
          <w:rFonts w:ascii="Arial" w:hAnsi="Arial" w:cs="Arial"/>
          <w:sz w:val="22"/>
          <w:szCs w:val="22"/>
        </w:rPr>
        <w:tab/>
        <w:t>(</w:t>
      </w:r>
      <w:r w:rsidR="002B7286">
        <w:rPr>
          <w:rFonts w:ascii="Arial" w:hAnsi="Arial" w:cs="Arial"/>
          <w:sz w:val="22"/>
          <w:szCs w:val="22"/>
        </w:rPr>
        <w:t>n</w:t>
      </w:r>
      <w:r w:rsidRPr="00FB253D">
        <w:rPr>
          <w:rFonts w:ascii="Arial" w:hAnsi="Arial" w:cs="Arial"/>
          <w:sz w:val="22"/>
          <w:szCs w:val="22"/>
        </w:rPr>
        <w:t>)</w:t>
      </w:r>
      <w:r w:rsidRPr="00FB253D">
        <w:rPr>
          <w:rFonts w:ascii="Arial" w:hAnsi="Arial" w:cs="Arial"/>
          <w:sz w:val="22"/>
          <w:szCs w:val="22"/>
        </w:rPr>
        <w:tab/>
        <w:t>SELLER warrants that it has full power and authority to execute, deliver and perform this Agreement, no other third-party approvals are required, and that performance of this agreement will not violate any other agreements to which the SELLER is a party;</w:t>
      </w:r>
    </w:p>
    <w:p w:rsidR="00FB253D" w:rsidRPr="00FB253D" w:rsidRDefault="00FB253D" w:rsidP="00FB253D">
      <w:pPr>
        <w:spacing w:line="360" w:lineRule="auto"/>
        <w:ind w:firstLine="720"/>
        <w:jc w:val="both"/>
        <w:rPr>
          <w:rFonts w:ascii="Arial" w:hAnsi="Arial" w:cs="Arial"/>
          <w:sz w:val="22"/>
          <w:szCs w:val="22"/>
        </w:rPr>
      </w:pPr>
    </w:p>
    <w:p w:rsidR="00FB253D" w:rsidRPr="00FB253D" w:rsidRDefault="00FB253D" w:rsidP="00FB253D">
      <w:pPr>
        <w:spacing w:line="360" w:lineRule="auto"/>
        <w:ind w:firstLine="720"/>
        <w:jc w:val="both"/>
        <w:rPr>
          <w:rFonts w:ascii="Arial" w:hAnsi="Arial" w:cs="Arial"/>
          <w:sz w:val="22"/>
          <w:szCs w:val="22"/>
        </w:rPr>
      </w:pPr>
      <w:r w:rsidRPr="00FB253D">
        <w:rPr>
          <w:rFonts w:ascii="Arial" w:hAnsi="Arial" w:cs="Arial"/>
          <w:sz w:val="22"/>
          <w:szCs w:val="22"/>
        </w:rPr>
        <w:tab/>
        <w:t>(</w:t>
      </w:r>
      <w:r w:rsidR="002B7286">
        <w:rPr>
          <w:rFonts w:ascii="Arial" w:hAnsi="Arial" w:cs="Arial"/>
          <w:sz w:val="22"/>
          <w:szCs w:val="22"/>
        </w:rPr>
        <w:t>o</w:t>
      </w:r>
      <w:r w:rsidRPr="00FB253D">
        <w:rPr>
          <w:rFonts w:ascii="Arial" w:hAnsi="Arial" w:cs="Arial"/>
          <w:sz w:val="22"/>
          <w:szCs w:val="22"/>
        </w:rPr>
        <w:t>)</w:t>
      </w:r>
      <w:r w:rsidRPr="00FB253D">
        <w:rPr>
          <w:rFonts w:ascii="Arial" w:hAnsi="Arial" w:cs="Arial"/>
          <w:sz w:val="22"/>
          <w:szCs w:val="22"/>
        </w:rPr>
        <w:tab/>
        <w:t xml:space="preserve">SELLER warrants that the execution, delivery and performance of this Agreement by SELLER has been duly authorized by all requisite actions on the part of SELLER; </w:t>
      </w:r>
    </w:p>
    <w:p w:rsidR="00FB253D" w:rsidRPr="00FB253D" w:rsidRDefault="00FB253D" w:rsidP="00FB253D">
      <w:pPr>
        <w:spacing w:line="360" w:lineRule="auto"/>
        <w:jc w:val="both"/>
        <w:rPr>
          <w:rFonts w:ascii="Arial" w:hAnsi="Arial" w:cs="Arial"/>
          <w:sz w:val="22"/>
          <w:szCs w:val="22"/>
        </w:rPr>
      </w:pPr>
    </w:p>
    <w:p w:rsidR="00FB253D" w:rsidRPr="00FB253D" w:rsidRDefault="00FB253D" w:rsidP="00FB253D">
      <w:pPr>
        <w:spacing w:line="360" w:lineRule="auto"/>
        <w:ind w:firstLine="1440"/>
        <w:jc w:val="both"/>
        <w:rPr>
          <w:rFonts w:ascii="Arial" w:hAnsi="Arial" w:cs="Arial"/>
          <w:sz w:val="22"/>
          <w:szCs w:val="22"/>
        </w:rPr>
      </w:pPr>
      <w:r w:rsidRPr="00FB253D">
        <w:rPr>
          <w:rFonts w:ascii="Arial" w:hAnsi="Arial" w:cs="Arial"/>
          <w:sz w:val="22"/>
          <w:szCs w:val="22"/>
        </w:rPr>
        <w:t>(</w:t>
      </w:r>
      <w:r w:rsidR="002B7286">
        <w:rPr>
          <w:rFonts w:ascii="Arial" w:hAnsi="Arial" w:cs="Arial"/>
          <w:sz w:val="22"/>
          <w:szCs w:val="22"/>
        </w:rPr>
        <w:t>p</w:t>
      </w:r>
      <w:r w:rsidRPr="00FB253D">
        <w:rPr>
          <w:rFonts w:ascii="Arial" w:hAnsi="Arial" w:cs="Arial"/>
          <w:sz w:val="22"/>
          <w:szCs w:val="22"/>
        </w:rPr>
        <w:t>)</w:t>
      </w:r>
      <w:r w:rsidRPr="00FB253D">
        <w:rPr>
          <w:rFonts w:ascii="Arial" w:hAnsi="Arial" w:cs="Arial"/>
          <w:sz w:val="22"/>
          <w:szCs w:val="22"/>
        </w:rPr>
        <w:tab/>
        <w:t xml:space="preserve">SELLER warrants that there are no mortgages on the Real Estate other than those specifically listed in the public county records, and if so, SELLER will satisfy those mortgages on or before the Closing; </w:t>
      </w:r>
    </w:p>
    <w:p w:rsidR="00FB253D" w:rsidRPr="00FB253D" w:rsidRDefault="00FB253D" w:rsidP="00FB253D">
      <w:pPr>
        <w:spacing w:line="360" w:lineRule="auto"/>
        <w:ind w:firstLine="1440"/>
        <w:jc w:val="both"/>
        <w:rPr>
          <w:rFonts w:ascii="Arial" w:hAnsi="Arial" w:cs="Arial"/>
          <w:sz w:val="22"/>
          <w:szCs w:val="22"/>
        </w:rPr>
      </w:pPr>
    </w:p>
    <w:p w:rsidR="00FB253D" w:rsidRPr="00FB253D" w:rsidRDefault="00FB253D" w:rsidP="00FB253D">
      <w:pPr>
        <w:spacing w:line="360" w:lineRule="auto"/>
        <w:ind w:firstLine="720"/>
        <w:jc w:val="both"/>
        <w:rPr>
          <w:rFonts w:ascii="Arial" w:hAnsi="Arial" w:cs="Arial"/>
          <w:sz w:val="22"/>
          <w:szCs w:val="22"/>
        </w:rPr>
      </w:pPr>
      <w:r w:rsidRPr="00FB253D">
        <w:rPr>
          <w:rFonts w:ascii="Arial" w:hAnsi="Arial" w:cs="Arial"/>
          <w:sz w:val="22"/>
          <w:szCs w:val="22"/>
        </w:rPr>
        <w:tab/>
        <w:t>(</w:t>
      </w:r>
      <w:r w:rsidR="002B7286">
        <w:rPr>
          <w:rFonts w:ascii="Arial" w:hAnsi="Arial" w:cs="Arial"/>
          <w:sz w:val="22"/>
          <w:szCs w:val="22"/>
        </w:rPr>
        <w:t>q</w:t>
      </w:r>
      <w:r w:rsidRPr="00FB253D">
        <w:rPr>
          <w:rFonts w:ascii="Arial" w:hAnsi="Arial" w:cs="Arial"/>
          <w:sz w:val="22"/>
          <w:szCs w:val="22"/>
        </w:rPr>
        <w:t>)</w:t>
      </w:r>
      <w:r w:rsidRPr="00FB253D">
        <w:rPr>
          <w:rFonts w:ascii="Arial" w:hAnsi="Arial" w:cs="Arial"/>
          <w:sz w:val="22"/>
          <w:szCs w:val="22"/>
        </w:rPr>
        <w:tab/>
        <w:t>At Closing, SELLER shall deliver all keys (master and copies) relating to the Real Estate and Personal Property;</w:t>
      </w:r>
    </w:p>
    <w:p w:rsidR="00FB253D" w:rsidRPr="00FB253D" w:rsidRDefault="00FB253D" w:rsidP="00FB253D">
      <w:pPr>
        <w:spacing w:line="360" w:lineRule="auto"/>
        <w:ind w:firstLine="720"/>
        <w:jc w:val="both"/>
        <w:rPr>
          <w:rFonts w:ascii="Arial" w:hAnsi="Arial" w:cs="Arial"/>
          <w:sz w:val="22"/>
          <w:szCs w:val="22"/>
        </w:rPr>
      </w:pPr>
    </w:p>
    <w:p w:rsidR="00FB253D" w:rsidRPr="00FB253D" w:rsidRDefault="00FB253D" w:rsidP="00FB253D">
      <w:pPr>
        <w:spacing w:line="360" w:lineRule="auto"/>
        <w:ind w:firstLine="720"/>
        <w:jc w:val="both"/>
        <w:rPr>
          <w:rFonts w:ascii="Arial" w:hAnsi="Arial" w:cs="Arial"/>
          <w:sz w:val="22"/>
          <w:szCs w:val="22"/>
        </w:rPr>
      </w:pPr>
      <w:r w:rsidRPr="00FB253D">
        <w:rPr>
          <w:rFonts w:ascii="Arial" w:hAnsi="Arial" w:cs="Arial"/>
          <w:sz w:val="22"/>
          <w:szCs w:val="22"/>
        </w:rPr>
        <w:tab/>
        <w:t>(</w:t>
      </w:r>
      <w:r w:rsidR="002B7286">
        <w:rPr>
          <w:rFonts w:ascii="Arial" w:hAnsi="Arial" w:cs="Arial"/>
          <w:sz w:val="22"/>
          <w:szCs w:val="22"/>
        </w:rPr>
        <w:t>r</w:t>
      </w:r>
      <w:r w:rsidRPr="00FB253D">
        <w:rPr>
          <w:rFonts w:ascii="Arial" w:hAnsi="Arial" w:cs="Arial"/>
          <w:sz w:val="22"/>
          <w:szCs w:val="22"/>
        </w:rPr>
        <w:t>)</w:t>
      </w:r>
      <w:r w:rsidRPr="00FB253D">
        <w:rPr>
          <w:rFonts w:ascii="Arial" w:hAnsi="Arial" w:cs="Arial"/>
          <w:sz w:val="22"/>
          <w:szCs w:val="22"/>
        </w:rPr>
        <w:tab/>
        <w:t>At Closing, SELLER shall deliver a listing and duration of any warranties that remain in effect relating to the Real Estate, including contractors’ warranties for recent construction and repairs;</w:t>
      </w:r>
    </w:p>
    <w:p w:rsidR="00FB253D" w:rsidRPr="00FB253D" w:rsidRDefault="00FB253D" w:rsidP="00FB253D">
      <w:pPr>
        <w:spacing w:line="360" w:lineRule="auto"/>
        <w:ind w:firstLine="720"/>
        <w:jc w:val="both"/>
        <w:rPr>
          <w:rFonts w:ascii="Arial" w:hAnsi="Arial" w:cs="Arial"/>
          <w:sz w:val="22"/>
          <w:szCs w:val="22"/>
        </w:rPr>
      </w:pPr>
    </w:p>
    <w:p w:rsidR="00FB253D" w:rsidRDefault="00FB253D" w:rsidP="00FB253D">
      <w:pPr>
        <w:spacing w:line="360" w:lineRule="auto"/>
        <w:ind w:firstLine="720"/>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r>
      <w:r w:rsidRPr="000B5F86">
        <w:rPr>
          <w:rFonts w:ascii="Arial" w:hAnsi="Arial" w:cs="Arial"/>
          <w:sz w:val="22"/>
          <w:szCs w:val="22"/>
        </w:rPr>
        <w:t>(</w:t>
      </w:r>
      <w:r w:rsidR="002B7286">
        <w:rPr>
          <w:rFonts w:ascii="Arial" w:hAnsi="Arial" w:cs="Arial"/>
          <w:sz w:val="22"/>
          <w:szCs w:val="22"/>
        </w:rPr>
        <w:t>s</w:t>
      </w:r>
      <w:r w:rsidRPr="00F3563A">
        <w:rPr>
          <w:rFonts w:ascii="Arial" w:hAnsi="Arial" w:cs="Arial"/>
          <w:sz w:val="22"/>
          <w:szCs w:val="22"/>
        </w:rPr>
        <w:t>)</w:t>
      </w:r>
      <w:r w:rsidRPr="00F3563A">
        <w:rPr>
          <w:rFonts w:ascii="Arial" w:hAnsi="Arial" w:cs="Arial"/>
          <w:sz w:val="22"/>
          <w:szCs w:val="22"/>
        </w:rPr>
        <w:tab/>
        <w:t xml:space="preserve">SELLER warrants that to the best of SELLER’S knowledge all representations and warranties of SELLER in this Agreement are true, accurate and complete in all material respects as of the date hereof, and will be true, accurate and complete in all material respects as of the date of </w:t>
      </w:r>
      <w:r>
        <w:rPr>
          <w:rFonts w:ascii="Arial" w:hAnsi="Arial" w:cs="Arial"/>
          <w:sz w:val="22"/>
          <w:szCs w:val="22"/>
        </w:rPr>
        <w:t>Closing</w:t>
      </w:r>
      <w:r w:rsidRPr="00F3563A">
        <w:rPr>
          <w:rFonts w:ascii="Arial" w:hAnsi="Arial" w:cs="Arial"/>
          <w:sz w:val="22"/>
          <w:szCs w:val="22"/>
        </w:rPr>
        <w:t>.</w:t>
      </w:r>
    </w:p>
    <w:p w:rsidR="00FB253D" w:rsidRDefault="00FB253D" w:rsidP="00FB253D">
      <w:pPr>
        <w:spacing w:line="360" w:lineRule="auto"/>
        <w:jc w:val="both"/>
        <w:rPr>
          <w:rFonts w:ascii="Arial" w:hAnsi="Arial" w:cs="Arial"/>
          <w:sz w:val="22"/>
          <w:szCs w:val="22"/>
        </w:rPr>
      </w:pPr>
    </w:p>
    <w:p w:rsidR="00687AEB" w:rsidRDefault="00FB253D" w:rsidP="00FB253D">
      <w:pPr>
        <w:spacing w:line="360" w:lineRule="auto"/>
        <w:jc w:val="both"/>
        <w:rPr>
          <w:rFonts w:ascii="Arial" w:hAnsi="Arial" w:cs="Arial"/>
          <w:sz w:val="22"/>
          <w:szCs w:val="22"/>
        </w:rPr>
      </w:pPr>
      <w:r w:rsidRPr="00FD5641">
        <w:rPr>
          <w:rFonts w:ascii="Arial" w:hAnsi="Arial" w:cs="Arial"/>
          <w:sz w:val="22"/>
          <w:szCs w:val="22"/>
        </w:rPr>
        <w:t xml:space="preserve">All representations and warranties of SELLER contained in this Agreement, and all remedial provisions contained herein, shall be deemed remade at </w:t>
      </w:r>
      <w:r>
        <w:rPr>
          <w:rFonts w:ascii="Arial" w:hAnsi="Arial" w:cs="Arial"/>
          <w:sz w:val="22"/>
          <w:szCs w:val="22"/>
        </w:rPr>
        <w:t>Closing</w:t>
      </w:r>
      <w:r w:rsidRPr="00FD5641">
        <w:rPr>
          <w:rFonts w:ascii="Arial" w:hAnsi="Arial" w:cs="Arial"/>
          <w:sz w:val="22"/>
          <w:szCs w:val="22"/>
        </w:rPr>
        <w:t xml:space="preserve"> and shall survive the </w:t>
      </w:r>
      <w:r>
        <w:rPr>
          <w:rFonts w:ascii="Arial" w:hAnsi="Arial" w:cs="Arial"/>
          <w:sz w:val="22"/>
          <w:szCs w:val="22"/>
        </w:rPr>
        <w:t>Closing</w:t>
      </w:r>
      <w:r w:rsidRPr="00FD5641">
        <w:rPr>
          <w:rFonts w:ascii="Arial" w:hAnsi="Arial" w:cs="Arial"/>
          <w:sz w:val="22"/>
          <w:szCs w:val="22"/>
        </w:rPr>
        <w:t>.</w:t>
      </w:r>
      <w:r w:rsidR="00687AEB" w:rsidRPr="00FD5641">
        <w:rPr>
          <w:rFonts w:ascii="Arial" w:hAnsi="Arial" w:cs="Arial"/>
          <w:sz w:val="22"/>
          <w:szCs w:val="22"/>
        </w:rPr>
        <w:t xml:space="preserve"> </w:t>
      </w:r>
      <w:r w:rsidR="00687AEB" w:rsidRPr="00FD5641">
        <w:rPr>
          <w:rFonts w:ascii="Arial" w:hAnsi="Arial" w:cs="Arial"/>
          <w:sz w:val="22"/>
          <w:szCs w:val="22"/>
        </w:rPr>
        <w:tab/>
      </w:r>
    </w:p>
    <w:p w:rsidR="00FC129D" w:rsidRDefault="00FC129D"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lastRenderedPageBreak/>
        <w:tab/>
        <w:t>14.</w:t>
      </w:r>
      <w:r w:rsidRPr="00FD5641">
        <w:rPr>
          <w:rFonts w:ascii="Arial" w:hAnsi="Arial" w:cs="Arial"/>
          <w:sz w:val="22"/>
          <w:szCs w:val="22"/>
        </w:rPr>
        <w:tab/>
        <w:t>GENERAL TERMS.</w:t>
      </w:r>
    </w:p>
    <w:p w:rsidR="00A96903" w:rsidRPr="00FD5641" w:rsidRDefault="00A96903" w:rsidP="00A96903">
      <w:pPr>
        <w:spacing w:line="360" w:lineRule="auto"/>
        <w:jc w:val="both"/>
        <w:rPr>
          <w:rFonts w:ascii="Arial" w:hAnsi="Arial" w:cs="Arial"/>
          <w:sz w:val="22"/>
          <w:szCs w:val="22"/>
        </w:rPr>
      </w:pPr>
    </w:p>
    <w:p w:rsidR="002B2F36" w:rsidRDefault="002B2F36" w:rsidP="002B2F36">
      <w:pPr>
        <w:spacing w:line="360" w:lineRule="auto"/>
        <w:jc w:val="both"/>
        <w:rPr>
          <w:rFonts w:ascii="Arial" w:hAnsi="Arial" w:cs="Arial"/>
          <w:sz w:val="22"/>
          <w:szCs w:val="22"/>
        </w:rPr>
      </w:pPr>
      <w:r>
        <w:rPr>
          <w:rFonts w:ascii="Arial" w:hAnsi="Arial" w:cs="Arial"/>
          <w:sz w:val="22"/>
          <w:szCs w:val="22"/>
        </w:rPr>
        <w:t>SELLER</w:t>
      </w:r>
      <w:r w:rsidRPr="002B2F36">
        <w:rPr>
          <w:rFonts w:ascii="Arial" w:hAnsi="Arial" w:cs="Arial"/>
          <w:sz w:val="22"/>
          <w:szCs w:val="22"/>
        </w:rPr>
        <w:t xml:space="preserve"> shall bear the risk of loss or damage to the property prior to possession or closing, whichever first occurs.  S</w:t>
      </w:r>
      <w:r>
        <w:rPr>
          <w:rFonts w:ascii="Arial" w:hAnsi="Arial" w:cs="Arial"/>
          <w:sz w:val="22"/>
          <w:szCs w:val="22"/>
        </w:rPr>
        <w:t>ELLER</w:t>
      </w:r>
      <w:r w:rsidRPr="002B2F36">
        <w:rPr>
          <w:rFonts w:ascii="Arial" w:hAnsi="Arial" w:cs="Arial"/>
          <w:sz w:val="22"/>
          <w:szCs w:val="22"/>
        </w:rPr>
        <w:t xml:space="preserve"> agree to maintain the existing insurance on this property.  In the event of substantial damage or destruction prior to closing, this Agreement shall be null and void, unless otherwise agreed by the Parties.  The property shall be deemed substantially damaged or destroyed if it cannot be restored to its present condition on or before the closing date.  Provided, however, </w:t>
      </w:r>
      <w:r w:rsidR="00F70186">
        <w:rPr>
          <w:rFonts w:ascii="Arial" w:hAnsi="Arial" w:cs="Arial"/>
          <w:sz w:val="22"/>
          <w:szCs w:val="22"/>
        </w:rPr>
        <w:t>PURCHASER</w:t>
      </w:r>
      <w:r w:rsidRPr="002B2F36">
        <w:rPr>
          <w:rFonts w:ascii="Arial" w:hAnsi="Arial" w:cs="Arial"/>
          <w:sz w:val="22"/>
          <w:szCs w:val="22"/>
        </w:rPr>
        <w:t xml:space="preserve"> shall have the right to complete the closing and receive insurance proceeds regardless of the extent of the damages. </w:t>
      </w:r>
      <w:r w:rsidRPr="00FD5641">
        <w:rPr>
          <w:rFonts w:ascii="Arial" w:hAnsi="Arial" w:cs="Arial"/>
          <w:sz w:val="22"/>
          <w:szCs w:val="22"/>
        </w:rPr>
        <w:tab/>
      </w:r>
    </w:p>
    <w:p w:rsidR="002B2F36" w:rsidRDefault="002B2F36" w:rsidP="002B2F36">
      <w:pPr>
        <w:spacing w:line="360" w:lineRule="auto"/>
        <w:jc w:val="both"/>
        <w:rPr>
          <w:rFonts w:ascii="Arial" w:hAnsi="Arial" w:cs="Arial"/>
          <w:sz w:val="22"/>
          <w:szCs w:val="22"/>
        </w:rPr>
      </w:pPr>
    </w:p>
    <w:p w:rsidR="00F70186" w:rsidRDefault="00F70186" w:rsidP="002B2F36">
      <w:pPr>
        <w:spacing w:line="360" w:lineRule="auto"/>
        <w:jc w:val="both"/>
        <w:rPr>
          <w:rFonts w:ascii="Arial" w:hAnsi="Arial" w:cs="Arial"/>
          <w:sz w:val="22"/>
          <w:szCs w:val="22"/>
        </w:rPr>
      </w:pPr>
      <w:r w:rsidRPr="00F70186">
        <w:rPr>
          <w:rFonts w:ascii="Arial" w:hAnsi="Arial" w:cs="Arial"/>
          <w:sz w:val="22"/>
          <w:szCs w:val="22"/>
        </w:rPr>
        <w:t>Special assessments levied or to be levied for improvements completed, or where NOTICE or RESOLUTION for improvements is in effect previous to the Effective Date but not yet levied, shall be paid by Seller.  An assessment which cannot be determined or discharged by payments shall be escrowed with sufficient funds to pay such liens when payable.  Excess funds are to be returned to the Seller without further signature of Buyer.</w:t>
      </w:r>
    </w:p>
    <w:p w:rsidR="00F70186" w:rsidRDefault="00F70186" w:rsidP="002B2F36">
      <w:pPr>
        <w:spacing w:line="360" w:lineRule="auto"/>
        <w:jc w:val="both"/>
        <w:rPr>
          <w:rFonts w:ascii="Arial" w:hAnsi="Arial" w:cs="Arial"/>
          <w:sz w:val="22"/>
          <w:szCs w:val="22"/>
        </w:rPr>
      </w:pPr>
    </w:p>
    <w:p w:rsidR="00F70186" w:rsidRPr="00F70186" w:rsidRDefault="00F70186" w:rsidP="002B2F36">
      <w:pPr>
        <w:spacing w:line="360" w:lineRule="auto"/>
        <w:jc w:val="both"/>
        <w:rPr>
          <w:rFonts w:ascii="Arial" w:hAnsi="Arial" w:cs="Arial"/>
          <w:sz w:val="22"/>
          <w:szCs w:val="22"/>
        </w:rPr>
      </w:pPr>
      <w:r w:rsidRPr="00F70186">
        <w:rPr>
          <w:rFonts w:ascii="Arial" w:hAnsi="Arial" w:cs="Arial"/>
          <w:sz w:val="22"/>
          <w:szCs w:val="22"/>
        </w:rPr>
        <w:t>In the event Buyer or Seller or both desires to effect a tax-deferred exchange under Section 1031 in connection with the conveyance of the Property, Buyer and Seller agree to cooperate in effecting such exchange, including execution of necessary documents, provided:  1) Neither party shall be obligated to delay the closing beyond the time provided for in this Agreement, 2) a non-exchanging party shall not assume any additional liability or costs with respect to the exchange, and will be held harmless, 3) Buyer and Seller understand that this property may be acquired by a qualified intermediary to exchange to Buyer.</w:t>
      </w:r>
    </w:p>
    <w:p w:rsidR="00F70186" w:rsidRDefault="00F70186" w:rsidP="002B2F36">
      <w:pPr>
        <w:spacing w:line="360" w:lineRule="auto"/>
        <w:jc w:val="both"/>
        <w:rPr>
          <w:rFonts w:ascii="Arial" w:hAnsi="Arial" w:cs="Arial"/>
          <w:sz w:val="22"/>
          <w:szCs w:val="22"/>
        </w:rPr>
      </w:pPr>
    </w:p>
    <w:p w:rsidR="002B2F36" w:rsidRDefault="002B2F36" w:rsidP="002B2F36">
      <w:pPr>
        <w:spacing w:line="360" w:lineRule="auto"/>
        <w:jc w:val="both"/>
        <w:rPr>
          <w:rFonts w:ascii="Arial" w:hAnsi="Arial" w:cs="Arial"/>
          <w:sz w:val="22"/>
          <w:szCs w:val="22"/>
        </w:rPr>
      </w:pPr>
      <w:r w:rsidRPr="00FD5641">
        <w:rPr>
          <w:rFonts w:ascii="Arial" w:hAnsi="Arial" w:cs="Arial"/>
          <w:sz w:val="22"/>
          <w:szCs w:val="22"/>
        </w:rPr>
        <w:t xml:space="preserve">The following </w:t>
      </w:r>
      <w:r w:rsidR="00F70186">
        <w:rPr>
          <w:rFonts w:ascii="Arial" w:hAnsi="Arial" w:cs="Arial"/>
          <w:sz w:val="22"/>
          <w:szCs w:val="22"/>
        </w:rPr>
        <w:t xml:space="preserve">other </w:t>
      </w:r>
      <w:r w:rsidRPr="00FD5641">
        <w:rPr>
          <w:rFonts w:ascii="Arial" w:hAnsi="Arial" w:cs="Arial"/>
          <w:sz w:val="22"/>
          <w:szCs w:val="22"/>
        </w:rPr>
        <w:t>general provisions shall also apply to this Agreement:</w:t>
      </w:r>
    </w:p>
    <w:p w:rsidR="002B2F36" w:rsidRPr="002B2F36" w:rsidRDefault="002B2F36"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w:t>
      </w:r>
      <w:r w:rsidRPr="00FD5641">
        <w:rPr>
          <w:rFonts w:ascii="Arial" w:hAnsi="Arial" w:cs="Arial"/>
          <w:sz w:val="22"/>
          <w:szCs w:val="22"/>
        </w:rPr>
        <w:tab/>
        <w:t>All notices that may be required by this Agreement shall be sent to the respective parties at the addresses appearing below:</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“PURCHASER”</w:t>
      </w:r>
      <w:r w:rsidRPr="00FD5641">
        <w:rPr>
          <w:rFonts w:ascii="Arial" w:hAnsi="Arial" w:cs="Arial"/>
          <w:sz w:val="22"/>
          <w:szCs w:val="22"/>
        </w:rPr>
        <w:tab/>
      </w:r>
      <w:r w:rsidRPr="00FD5641">
        <w:rPr>
          <w:rFonts w:ascii="Arial" w:hAnsi="Arial" w:cs="Arial"/>
          <w:sz w:val="22"/>
          <w:szCs w:val="22"/>
        </w:rPr>
        <w:tab/>
      </w:r>
      <w:r w:rsidRPr="00FD5641">
        <w:rPr>
          <w:rFonts w:ascii="Arial" w:hAnsi="Arial" w:cs="Arial"/>
          <w:sz w:val="22"/>
          <w:szCs w:val="22"/>
        </w:rPr>
        <w:tab/>
      </w:r>
      <w:r w:rsidRPr="00FD5641">
        <w:rPr>
          <w:rFonts w:ascii="Arial" w:hAnsi="Arial" w:cs="Arial"/>
          <w:sz w:val="22"/>
          <w:szCs w:val="22"/>
        </w:rPr>
        <w:tab/>
      </w:r>
      <w:r w:rsidRPr="00FD5641">
        <w:rPr>
          <w:rFonts w:ascii="Arial" w:hAnsi="Arial" w:cs="Arial"/>
          <w:sz w:val="22"/>
          <w:szCs w:val="22"/>
        </w:rPr>
        <w:tab/>
        <w:t>“SELLER ”</w:t>
      </w:r>
    </w:p>
    <w:p w:rsidR="00687AEB" w:rsidRPr="00FD5641" w:rsidRDefault="00687AEB" w:rsidP="00A96903">
      <w:pPr>
        <w:spacing w:line="360" w:lineRule="auto"/>
        <w:jc w:val="both"/>
        <w:rPr>
          <w:rFonts w:ascii="Arial" w:hAnsi="Arial" w:cs="Arial"/>
          <w:sz w:val="22"/>
          <w:szCs w:val="22"/>
        </w:rPr>
      </w:pPr>
    </w:p>
    <w:p w:rsidR="005C4B56" w:rsidRDefault="005C4B56" w:rsidP="005C4B56">
      <w:pPr>
        <w:spacing w:line="360" w:lineRule="auto"/>
        <w:rPr>
          <w:rFonts w:ascii="Arial" w:hAnsi="Arial" w:cs="Arial"/>
          <w:sz w:val="22"/>
          <w:szCs w:val="22"/>
        </w:rPr>
      </w:pPr>
      <w:r>
        <w:rPr>
          <w:rFonts w:ascii="Arial" w:hAnsi="Arial" w:cs="Arial"/>
          <w:sz w:val="22"/>
          <w:szCs w:val="22"/>
        </w:rPr>
        <w:t>MHP Investment &amp; Leasing, LLC</w:t>
      </w:r>
      <w:r>
        <w:rPr>
          <w:rFonts w:ascii="Arial" w:hAnsi="Arial" w:cs="Arial"/>
          <w:sz w:val="22"/>
          <w:szCs w:val="22"/>
        </w:rPr>
        <w:tab/>
      </w:r>
      <w:r>
        <w:rPr>
          <w:rFonts w:ascii="Arial" w:hAnsi="Arial" w:cs="Arial"/>
          <w:sz w:val="22"/>
          <w:szCs w:val="22"/>
        </w:rPr>
        <w:tab/>
      </w:r>
      <w:r>
        <w:rPr>
          <w:rFonts w:ascii="Arial" w:hAnsi="Arial" w:cs="Arial"/>
          <w:sz w:val="22"/>
          <w:szCs w:val="22"/>
        </w:rPr>
        <w:tab/>
      </w:r>
    </w:p>
    <w:p w:rsidR="005C4B56" w:rsidRDefault="005C4B56" w:rsidP="005C4B56">
      <w:pPr>
        <w:spacing w:line="360" w:lineRule="auto"/>
        <w:rPr>
          <w:rFonts w:ascii="Arial" w:hAnsi="Arial" w:cs="Arial"/>
          <w:sz w:val="22"/>
          <w:szCs w:val="22"/>
        </w:rPr>
      </w:pPr>
      <w:r>
        <w:rPr>
          <w:rFonts w:ascii="Arial" w:hAnsi="Arial" w:cs="Arial"/>
          <w:sz w:val="22"/>
          <w:szCs w:val="22"/>
        </w:rPr>
        <w:t>PO Box 457</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5C4B56" w:rsidRDefault="005C4B56" w:rsidP="005C4B56">
      <w:pPr>
        <w:spacing w:line="360" w:lineRule="auto"/>
        <w:rPr>
          <w:rFonts w:ascii="Arial" w:hAnsi="Arial" w:cs="Arial"/>
          <w:sz w:val="22"/>
          <w:szCs w:val="22"/>
        </w:rPr>
      </w:pPr>
      <w:r>
        <w:rPr>
          <w:rFonts w:ascii="Arial" w:hAnsi="Arial" w:cs="Arial"/>
          <w:sz w:val="22"/>
          <w:szCs w:val="22"/>
        </w:rPr>
        <w:t>Cedaredge, CO 81413</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5C4B56" w:rsidRDefault="005C4B56" w:rsidP="005C4B56">
      <w:pPr>
        <w:spacing w:line="360" w:lineRule="auto"/>
        <w:rPr>
          <w:rFonts w:ascii="Arial" w:hAnsi="Arial" w:cs="Arial"/>
          <w:sz w:val="22"/>
          <w:szCs w:val="22"/>
        </w:rPr>
      </w:pPr>
      <w:r>
        <w:rPr>
          <w:rFonts w:ascii="Arial" w:hAnsi="Arial" w:cs="Arial"/>
          <w:sz w:val="22"/>
          <w:szCs w:val="22"/>
        </w:rPr>
        <w:t>PH: 970-856-4209</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PH: </w:t>
      </w:r>
    </w:p>
    <w:p w:rsidR="005C4B56" w:rsidRPr="00FD5641" w:rsidRDefault="005C4B56" w:rsidP="005C4B56">
      <w:pPr>
        <w:spacing w:line="360" w:lineRule="auto"/>
        <w:rPr>
          <w:rFonts w:ascii="Arial" w:hAnsi="Arial" w:cs="Arial"/>
          <w:sz w:val="22"/>
          <w:szCs w:val="22"/>
        </w:rPr>
      </w:pPr>
      <w:r>
        <w:rPr>
          <w:rFonts w:ascii="Arial" w:hAnsi="Arial" w:cs="Arial"/>
          <w:sz w:val="22"/>
          <w:szCs w:val="22"/>
        </w:rPr>
        <w:t>FX: 970-856-4883</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FX: </w:t>
      </w:r>
    </w:p>
    <w:p w:rsidR="009D5BF5" w:rsidRPr="00FD5641" w:rsidRDefault="009D5BF5" w:rsidP="00A96903">
      <w:pPr>
        <w:spacing w:line="360" w:lineRule="auto"/>
        <w:rPr>
          <w:rFonts w:ascii="Arial" w:hAnsi="Arial" w:cs="Arial"/>
          <w:sz w:val="22"/>
          <w:szCs w:val="22"/>
        </w:rPr>
      </w:pPr>
    </w:p>
    <w:p w:rsidR="00687AEB" w:rsidRPr="00FD5641" w:rsidRDefault="00687AEB" w:rsidP="00A96903">
      <w:pPr>
        <w:spacing w:line="360" w:lineRule="auto"/>
        <w:rPr>
          <w:rFonts w:ascii="Arial" w:hAnsi="Arial" w:cs="Arial"/>
          <w:sz w:val="22"/>
          <w:szCs w:val="22"/>
        </w:rPr>
      </w:pPr>
      <w:r w:rsidRPr="00FD5641">
        <w:rPr>
          <w:rFonts w:ascii="Arial" w:hAnsi="Arial" w:cs="Arial"/>
          <w:sz w:val="22"/>
          <w:szCs w:val="22"/>
        </w:rPr>
        <w:t xml:space="preserve">Any such notices shall be (i) personally delivered to the office set forth above, in which case they shall be deemed delivered on the date of delivery to said offices, (ii) sent by certified mail, return receipt requested, </w:t>
      </w:r>
      <w:r w:rsidRPr="00FD5641">
        <w:rPr>
          <w:rFonts w:ascii="Arial" w:hAnsi="Arial" w:cs="Arial"/>
          <w:sz w:val="22"/>
          <w:szCs w:val="22"/>
        </w:rPr>
        <w:lastRenderedPageBreak/>
        <w:t>in which case they shall be deemed delivered three (3) days after deposit in the U.S. mail, postage prepaid, (iii) sent by facsimile, in which case they shall be deemed delivered on the date of transmission (if before 5:00 p.m. CST) or (iv) sent by air courier (Federal Express or like service), in which case they shall be deemed delivered on the date of actual delivery</w:t>
      </w:r>
      <w:r w:rsidR="005C4B56" w:rsidRPr="005C4B56">
        <w:rPr>
          <w:rFonts w:ascii="Arial" w:hAnsi="Arial" w:cs="Arial"/>
          <w:sz w:val="22"/>
          <w:szCs w:val="22"/>
        </w:rPr>
        <w:t xml:space="preserve"> </w:t>
      </w:r>
      <w:r w:rsidR="005C4B56">
        <w:rPr>
          <w:rFonts w:ascii="Arial" w:hAnsi="Arial" w:cs="Arial"/>
          <w:sz w:val="22"/>
          <w:szCs w:val="22"/>
        </w:rPr>
        <w:t>or (v) sent via email with confirmation from the receiving party that such email was received</w:t>
      </w:r>
      <w:r w:rsidRPr="00FD5641">
        <w:rPr>
          <w:rFonts w:ascii="Arial" w:hAnsi="Arial" w:cs="Arial"/>
          <w:sz w:val="22"/>
          <w:szCs w:val="22"/>
        </w:rPr>
        <w:t xml:space="preserve">. </w:t>
      </w:r>
      <w:r w:rsidR="005C4B56">
        <w:rPr>
          <w:rFonts w:ascii="Arial" w:hAnsi="Arial" w:cs="Arial"/>
          <w:sz w:val="22"/>
          <w:szCs w:val="22"/>
        </w:rPr>
        <w:t xml:space="preserve"> </w:t>
      </w:r>
      <w:bookmarkStart w:id="0" w:name="_GoBack"/>
      <w:bookmarkEnd w:id="0"/>
      <w:r w:rsidRPr="00FD5641">
        <w:rPr>
          <w:rFonts w:ascii="Arial" w:hAnsi="Arial" w:cs="Arial"/>
          <w:sz w:val="22"/>
          <w:szCs w:val="22"/>
        </w:rPr>
        <w:t>Either party may change the address to which any such notice is to be delivered by furnishing written notice of such change to the other party via one of the above methods in compliance with the foregoing provisions;</w:t>
      </w:r>
    </w:p>
    <w:p w:rsidR="00687AEB" w:rsidRPr="00FD5641" w:rsidRDefault="00687AEB" w:rsidP="00A96903">
      <w:pPr>
        <w:spacing w:line="360" w:lineRule="auto"/>
        <w:rPr>
          <w:rFonts w:ascii="Arial" w:hAnsi="Arial" w:cs="Arial"/>
          <w:sz w:val="22"/>
          <w:szCs w:val="22"/>
        </w:rPr>
      </w:pPr>
    </w:p>
    <w:p w:rsidR="00687AEB" w:rsidRPr="00B21DFE" w:rsidRDefault="00687AEB" w:rsidP="00A96903">
      <w:pPr>
        <w:spacing w:line="360" w:lineRule="auto"/>
        <w:jc w:val="both"/>
        <w:rPr>
          <w:rFonts w:ascii="Arial" w:hAnsi="Arial" w:cs="Arial"/>
          <w:sz w:val="22"/>
          <w:szCs w:val="22"/>
        </w:rPr>
      </w:pPr>
      <w:r w:rsidRPr="00B21DFE">
        <w:rPr>
          <w:rFonts w:ascii="Arial" w:hAnsi="Arial" w:cs="Arial"/>
          <w:sz w:val="22"/>
          <w:szCs w:val="22"/>
        </w:rPr>
        <w:tab/>
      </w:r>
      <w:r w:rsidRPr="00B21DFE">
        <w:rPr>
          <w:rFonts w:ascii="Arial" w:hAnsi="Arial" w:cs="Arial"/>
          <w:sz w:val="22"/>
          <w:szCs w:val="22"/>
        </w:rPr>
        <w:tab/>
        <w:t>(b)</w:t>
      </w:r>
      <w:r w:rsidRPr="00B21DFE">
        <w:rPr>
          <w:rFonts w:ascii="Arial" w:hAnsi="Arial" w:cs="Arial"/>
          <w:sz w:val="22"/>
          <w:szCs w:val="22"/>
        </w:rPr>
        <w:tab/>
        <w:t xml:space="preserve">In the event that a dispute arises over the terms of this Agreement, the parties agree to submit to binding arbitration to resolve such dispute.  The arbitration shall be conducted in accordance with the Expedited Procedures of the Commercial Arbitration Rules of the American Arbitration Association at a hearing to be held in or near </w:t>
      </w:r>
      <w:r w:rsidR="00F70186" w:rsidRPr="00B21DFE">
        <w:rPr>
          <w:rFonts w:ascii="Arial" w:hAnsi="Arial" w:cs="Arial"/>
          <w:sz w:val="22"/>
          <w:szCs w:val="22"/>
        </w:rPr>
        <w:t>the City in which the property is located</w:t>
      </w:r>
      <w:r w:rsidRPr="00B21DFE">
        <w:rPr>
          <w:rFonts w:ascii="Arial" w:hAnsi="Arial" w:cs="Arial"/>
          <w:sz w:val="22"/>
          <w:szCs w:val="22"/>
        </w:rPr>
        <w:t xml:space="preserve"> and the laws of </w:t>
      </w:r>
      <w:r w:rsidR="00F70186" w:rsidRPr="00B21DFE">
        <w:rPr>
          <w:rFonts w:ascii="Arial" w:hAnsi="Arial" w:cs="Arial"/>
          <w:sz w:val="22"/>
          <w:szCs w:val="22"/>
        </w:rPr>
        <w:t>the state in which the property is located s</w:t>
      </w:r>
      <w:r w:rsidRPr="00B21DFE">
        <w:rPr>
          <w:rFonts w:ascii="Arial" w:hAnsi="Arial" w:cs="Arial"/>
          <w:sz w:val="22"/>
          <w:szCs w:val="22"/>
        </w:rPr>
        <w:t xml:space="preserve">hall govern.  Any decision reached from such arbitration shall have the same binding authority as if it were decided by a court of competent jurisdiction.  The </w:t>
      </w:r>
      <w:r w:rsidR="005C4B56">
        <w:rPr>
          <w:rFonts w:ascii="Arial" w:hAnsi="Arial" w:cs="Arial"/>
          <w:sz w:val="22"/>
          <w:szCs w:val="22"/>
        </w:rPr>
        <w:t>more</w:t>
      </w:r>
      <w:r w:rsidRPr="00B21DFE">
        <w:rPr>
          <w:rFonts w:ascii="Arial" w:hAnsi="Arial" w:cs="Arial"/>
          <w:sz w:val="22"/>
          <w:szCs w:val="22"/>
        </w:rPr>
        <w:t xml:space="preserve">-prevailing party shall </w:t>
      </w:r>
      <w:r w:rsidR="005C4B56">
        <w:rPr>
          <w:rFonts w:ascii="Arial" w:hAnsi="Arial" w:cs="Arial"/>
          <w:sz w:val="22"/>
          <w:szCs w:val="22"/>
        </w:rPr>
        <w:t>be entitled to the reimbursement of all costs, including reasonable attorney’s fees from the other party</w:t>
      </w:r>
      <w:r w:rsidRPr="00B21DFE">
        <w:rPr>
          <w:rFonts w:ascii="Arial" w:hAnsi="Arial" w:cs="Arial"/>
          <w:sz w:val="22"/>
          <w:szCs w:val="22"/>
        </w:rPr>
        <w:t>;</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pStyle w:val="BodyText"/>
        <w:spacing w:line="360" w:lineRule="auto"/>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(c)</w:t>
      </w:r>
      <w:r w:rsidRPr="00FD5641">
        <w:rPr>
          <w:rFonts w:ascii="Arial" w:hAnsi="Arial" w:cs="Arial"/>
          <w:sz w:val="22"/>
          <w:szCs w:val="22"/>
        </w:rPr>
        <w:tab/>
        <w:t>In the event the transaction contemplated hereby does not close or is terminated due to a default by SELLER, PURCHASER shall be entitled to immediate return of the Earnest Money and may pursue all its rights and remedies at law and in equity, including, without limitation, specific performance.  In the event the transaction contemplated hereby does not close or is terminated due to a default by PURCHASER in the performance of its obligations under the Agreement, SELLER, as their sole remedy, either at law or in equity, shall be entitled to retain the Earnest Money as liquidated damages.  In the event of a default by either party hereto, the party not in default shall give notice thereof to the defaulting party and an opportunity to cure for a period of five (5) days following the delivery of notice, prior to exercising any right or remedy to which the party not in default may be entitled;</w:t>
      </w:r>
    </w:p>
    <w:p w:rsidR="00687AEB" w:rsidRPr="00FD5641" w:rsidRDefault="00687AEB" w:rsidP="00A96903">
      <w:pPr>
        <w:spacing w:line="360" w:lineRule="auto"/>
        <w:ind w:left="1440"/>
        <w:jc w:val="both"/>
        <w:rPr>
          <w:rFonts w:ascii="Arial" w:hAnsi="Arial" w:cs="Arial"/>
          <w:sz w:val="22"/>
          <w:szCs w:val="22"/>
        </w:rPr>
      </w:pPr>
    </w:p>
    <w:p w:rsidR="00687AEB" w:rsidRPr="00FD5641" w:rsidRDefault="00687AEB" w:rsidP="00A96903">
      <w:pPr>
        <w:tabs>
          <w:tab w:val="left" w:pos="1800"/>
        </w:tabs>
        <w:spacing w:line="360" w:lineRule="auto"/>
        <w:ind w:left="-90" w:firstLine="1530"/>
        <w:jc w:val="both"/>
        <w:rPr>
          <w:rFonts w:ascii="Arial" w:hAnsi="Arial" w:cs="Arial"/>
          <w:sz w:val="22"/>
          <w:szCs w:val="22"/>
        </w:rPr>
      </w:pPr>
      <w:r w:rsidRPr="00FD5641">
        <w:rPr>
          <w:rFonts w:ascii="Arial" w:hAnsi="Arial" w:cs="Arial"/>
          <w:sz w:val="22"/>
          <w:szCs w:val="22"/>
        </w:rPr>
        <w:t>(d)</w:t>
      </w:r>
      <w:r w:rsidRPr="00FD5641">
        <w:rPr>
          <w:rFonts w:ascii="Arial" w:hAnsi="Arial" w:cs="Arial"/>
          <w:sz w:val="22"/>
          <w:szCs w:val="22"/>
        </w:rPr>
        <w:tab/>
      </w:r>
      <w:r w:rsidRPr="00FD5641">
        <w:rPr>
          <w:rFonts w:ascii="Arial" w:hAnsi="Arial" w:cs="Arial"/>
          <w:sz w:val="22"/>
          <w:szCs w:val="22"/>
        </w:rPr>
        <w:tab/>
        <w:t>PURCHASER may nominate and/or assign its rights under this Agreement</w:t>
      </w:r>
      <w:r w:rsidR="002B7286">
        <w:rPr>
          <w:rFonts w:ascii="Arial" w:hAnsi="Arial" w:cs="Arial"/>
          <w:sz w:val="22"/>
          <w:szCs w:val="22"/>
        </w:rPr>
        <w:t xml:space="preserve"> to an affiliated company in which PURCHASER has an ownership interest therein</w:t>
      </w:r>
      <w:r w:rsidRPr="00FD5641">
        <w:rPr>
          <w:rFonts w:ascii="Arial" w:hAnsi="Arial" w:cs="Arial"/>
          <w:sz w:val="22"/>
          <w:szCs w:val="22"/>
        </w:rPr>
        <w:t xml:space="preserve">.   </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2B7286">
        <w:rPr>
          <w:rFonts w:ascii="Arial" w:hAnsi="Arial" w:cs="Arial"/>
          <w:sz w:val="22"/>
          <w:szCs w:val="22"/>
        </w:rPr>
        <w:t>e</w:t>
      </w:r>
      <w:r w:rsidRPr="00FD5641">
        <w:rPr>
          <w:rFonts w:ascii="Arial" w:hAnsi="Arial" w:cs="Arial"/>
          <w:sz w:val="22"/>
          <w:szCs w:val="22"/>
        </w:rPr>
        <w:t>)</w:t>
      </w:r>
      <w:r w:rsidRPr="00FD5641">
        <w:rPr>
          <w:rFonts w:ascii="Arial" w:hAnsi="Arial" w:cs="Arial"/>
          <w:sz w:val="22"/>
          <w:szCs w:val="22"/>
        </w:rPr>
        <w:tab/>
        <w:t>This Agreement constitutes the entire agreement between the parties pertaining to the subject matter contained herein and supersedes all prior and contemporaneous agreements or representations whether written or oral;</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2B7286">
        <w:rPr>
          <w:rFonts w:ascii="Arial" w:hAnsi="Arial" w:cs="Arial"/>
          <w:sz w:val="22"/>
          <w:szCs w:val="22"/>
        </w:rPr>
        <w:t>f</w:t>
      </w:r>
      <w:r w:rsidRPr="00FD5641">
        <w:rPr>
          <w:rFonts w:ascii="Arial" w:hAnsi="Arial" w:cs="Arial"/>
          <w:sz w:val="22"/>
          <w:szCs w:val="22"/>
        </w:rPr>
        <w:t>)</w:t>
      </w:r>
      <w:r w:rsidRPr="00FD5641">
        <w:rPr>
          <w:rFonts w:ascii="Arial" w:hAnsi="Arial" w:cs="Arial"/>
          <w:sz w:val="22"/>
          <w:szCs w:val="22"/>
        </w:rPr>
        <w:tab/>
        <w:t>This Agreement may only be modified if the modification is made in writing and signed by both PURCHASER and SELLER.  No oral modifications shall be permitted;</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lastRenderedPageBreak/>
        <w:tab/>
      </w:r>
      <w:r w:rsidRPr="00FD5641">
        <w:rPr>
          <w:rFonts w:ascii="Arial" w:hAnsi="Arial" w:cs="Arial"/>
          <w:sz w:val="22"/>
          <w:szCs w:val="22"/>
        </w:rPr>
        <w:tab/>
        <w:t>(</w:t>
      </w:r>
      <w:r w:rsidR="002B7286">
        <w:rPr>
          <w:rFonts w:ascii="Arial" w:hAnsi="Arial" w:cs="Arial"/>
          <w:sz w:val="22"/>
          <w:szCs w:val="22"/>
        </w:rPr>
        <w:t>g</w:t>
      </w:r>
      <w:r w:rsidRPr="00FD5641">
        <w:rPr>
          <w:rFonts w:ascii="Arial" w:hAnsi="Arial" w:cs="Arial"/>
          <w:sz w:val="22"/>
          <w:szCs w:val="22"/>
        </w:rPr>
        <w:t>)</w:t>
      </w:r>
      <w:r w:rsidRPr="00FD5641">
        <w:rPr>
          <w:rFonts w:ascii="Arial" w:hAnsi="Arial" w:cs="Arial"/>
          <w:sz w:val="22"/>
          <w:szCs w:val="22"/>
        </w:rPr>
        <w:tab/>
        <w:t xml:space="preserve">This Agreement is binding upon, and inures to the benefit of the parties hereto and their heirs, executors, administrators, successors, and assigns; </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2B7286">
        <w:rPr>
          <w:rFonts w:ascii="Arial" w:hAnsi="Arial" w:cs="Arial"/>
          <w:sz w:val="22"/>
          <w:szCs w:val="22"/>
        </w:rPr>
        <w:t>h</w:t>
      </w:r>
      <w:r w:rsidRPr="00FD5641">
        <w:rPr>
          <w:rFonts w:ascii="Arial" w:hAnsi="Arial" w:cs="Arial"/>
          <w:sz w:val="22"/>
          <w:szCs w:val="22"/>
        </w:rPr>
        <w:t>)</w:t>
      </w:r>
      <w:r w:rsidRPr="00FD5641">
        <w:rPr>
          <w:rFonts w:ascii="Arial" w:hAnsi="Arial" w:cs="Arial"/>
          <w:sz w:val="22"/>
          <w:szCs w:val="22"/>
        </w:rPr>
        <w:tab/>
        <w:t xml:space="preserve">Each party, by its execution of this Agreement, represents that by signing this Agreement, they are acting on the PURCHASER’S or SELLER’S behalf, whichever shall apply, and they are duly authorized and empowered by any necessary acts to make this Agreement binding; </w:t>
      </w: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2B7286">
        <w:rPr>
          <w:rFonts w:ascii="Arial" w:hAnsi="Arial" w:cs="Arial"/>
          <w:sz w:val="22"/>
          <w:szCs w:val="22"/>
        </w:rPr>
        <w:t>i</w:t>
      </w:r>
      <w:r w:rsidRPr="00FD5641">
        <w:rPr>
          <w:rFonts w:ascii="Arial" w:hAnsi="Arial" w:cs="Arial"/>
          <w:sz w:val="22"/>
          <w:szCs w:val="22"/>
        </w:rPr>
        <w:t>)</w:t>
      </w:r>
      <w:r w:rsidRPr="00FD5641">
        <w:rPr>
          <w:rFonts w:ascii="Arial" w:hAnsi="Arial" w:cs="Arial"/>
          <w:sz w:val="22"/>
          <w:szCs w:val="22"/>
        </w:rPr>
        <w:tab/>
        <w:t xml:space="preserve">For purposes of this Agreement, the term “Day” shall mean calendar day, unless otherwise specified.  The time in which any act provided by this Agreement is to be done shall be computed by excluding the first day and including the last, unless the last day is a Saturday, Sunday, or Holiday, in which case it also shall be excluded.  If any deadline set forth herein falls on a Saturday, Sunday, or </w:t>
      </w:r>
      <w:smartTag w:uri="urn:schemas-microsoft-com:office:smarttags" w:element="place">
        <w:r w:rsidRPr="00FD5641">
          <w:rPr>
            <w:rFonts w:ascii="Arial" w:hAnsi="Arial" w:cs="Arial"/>
            <w:sz w:val="22"/>
            <w:szCs w:val="22"/>
          </w:rPr>
          <w:t>Holiday</w:t>
        </w:r>
      </w:smartTag>
      <w:r w:rsidRPr="00FD5641">
        <w:rPr>
          <w:rFonts w:ascii="Arial" w:hAnsi="Arial" w:cs="Arial"/>
          <w:sz w:val="22"/>
          <w:szCs w:val="22"/>
        </w:rPr>
        <w:t>, the deadline shall be extended to the next business day;</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2B7286">
        <w:rPr>
          <w:rFonts w:ascii="Arial" w:hAnsi="Arial" w:cs="Arial"/>
          <w:sz w:val="22"/>
          <w:szCs w:val="22"/>
        </w:rPr>
        <w:t>j</w:t>
      </w:r>
      <w:r w:rsidRPr="00FD5641">
        <w:rPr>
          <w:rFonts w:ascii="Arial" w:hAnsi="Arial" w:cs="Arial"/>
          <w:sz w:val="22"/>
          <w:szCs w:val="22"/>
        </w:rPr>
        <w:t>)</w:t>
      </w:r>
      <w:r w:rsidRPr="00FD5641">
        <w:rPr>
          <w:rFonts w:ascii="Arial" w:hAnsi="Arial" w:cs="Arial"/>
          <w:sz w:val="22"/>
          <w:szCs w:val="22"/>
        </w:rPr>
        <w:tab/>
        <w:t>This Agreement is intended to be performed in accordance with, and only to the extent permitted by all applicable laws, ordinances, rules and circumstances.  If for any reason and to any extent any portion of this Agreement shall be held to be invalid or unenforceable, the remainder of this Agreement shall be enforced as if such invalid or unenforceable provision did not exist, and such valid and enforceable remainder shall be enforced to the greatest extent as permitted by law;</w:t>
      </w:r>
    </w:p>
    <w:p w:rsidR="00687AEB" w:rsidRPr="00FD5641" w:rsidRDefault="00687AEB" w:rsidP="00A96903">
      <w:pPr>
        <w:spacing w:line="360" w:lineRule="auto"/>
        <w:jc w:val="both"/>
        <w:rPr>
          <w:rFonts w:ascii="Arial" w:hAnsi="Arial" w:cs="Arial"/>
          <w:sz w:val="22"/>
          <w:szCs w:val="22"/>
        </w:rPr>
      </w:pPr>
    </w:p>
    <w:p w:rsidR="00687AEB" w:rsidRPr="00FD5641" w:rsidRDefault="002B7286" w:rsidP="00A96903">
      <w:pPr>
        <w:spacing w:line="360" w:lineRule="auto"/>
        <w:jc w:val="both"/>
        <w:rPr>
          <w:rFonts w:ascii="Arial" w:hAnsi="Arial" w:cs="Arial"/>
          <w:sz w:val="22"/>
          <w:szCs w:val="22"/>
        </w:rPr>
      </w:pPr>
      <w:r>
        <w:rPr>
          <w:rFonts w:ascii="Arial" w:hAnsi="Arial" w:cs="Arial"/>
          <w:sz w:val="22"/>
          <w:szCs w:val="22"/>
        </w:rPr>
        <w:tab/>
      </w:r>
      <w:r>
        <w:rPr>
          <w:rFonts w:ascii="Arial" w:hAnsi="Arial" w:cs="Arial"/>
          <w:sz w:val="22"/>
          <w:szCs w:val="22"/>
        </w:rPr>
        <w:tab/>
        <w:t>(k</w:t>
      </w:r>
      <w:r w:rsidR="00687AEB" w:rsidRPr="00FD5641">
        <w:rPr>
          <w:rFonts w:ascii="Arial" w:hAnsi="Arial" w:cs="Arial"/>
          <w:sz w:val="22"/>
          <w:szCs w:val="22"/>
        </w:rPr>
        <w:t>)</w:t>
      </w:r>
      <w:r w:rsidR="00687AEB" w:rsidRPr="00FD5641">
        <w:rPr>
          <w:rFonts w:ascii="Arial" w:hAnsi="Arial" w:cs="Arial"/>
          <w:sz w:val="22"/>
          <w:szCs w:val="22"/>
        </w:rPr>
        <w:tab/>
        <w:t>Time is of the essence of this Agreement, and of each provision thereof;</w:t>
      </w:r>
    </w:p>
    <w:p w:rsidR="00687AEB" w:rsidRPr="00FD5641" w:rsidRDefault="00687AEB" w:rsidP="00A96903">
      <w:pPr>
        <w:spacing w:line="360" w:lineRule="auto"/>
        <w:jc w:val="both"/>
        <w:rPr>
          <w:rFonts w:ascii="Arial" w:hAnsi="Arial" w:cs="Arial"/>
          <w:sz w:val="22"/>
          <w:szCs w:val="22"/>
        </w:rPr>
      </w:pP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t>(</w:t>
      </w:r>
      <w:r w:rsidR="002B7286">
        <w:rPr>
          <w:rFonts w:ascii="Arial" w:hAnsi="Arial" w:cs="Arial"/>
          <w:sz w:val="22"/>
          <w:szCs w:val="22"/>
        </w:rPr>
        <w:t>l</w:t>
      </w:r>
      <w:r w:rsidRPr="00FD5641">
        <w:rPr>
          <w:rFonts w:ascii="Arial" w:hAnsi="Arial" w:cs="Arial"/>
          <w:sz w:val="22"/>
          <w:szCs w:val="22"/>
        </w:rPr>
        <w:t>)</w:t>
      </w:r>
      <w:r w:rsidRPr="00FD5641">
        <w:rPr>
          <w:rFonts w:ascii="Arial" w:hAnsi="Arial" w:cs="Arial"/>
          <w:sz w:val="22"/>
          <w:szCs w:val="22"/>
        </w:rPr>
        <w:tab/>
        <w:t xml:space="preserve">This offer shall expire and become null and void if not accepted by SELLER and delivered to PURCHASER within </w:t>
      </w:r>
      <w:r w:rsidR="001D5FB6">
        <w:rPr>
          <w:rFonts w:ascii="Arial" w:hAnsi="Arial" w:cs="Arial"/>
          <w:sz w:val="22"/>
          <w:szCs w:val="22"/>
        </w:rPr>
        <w:t>five</w:t>
      </w:r>
      <w:r w:rsidRPr="00FD5641">
        <w:rPr>
          <w:rFonts w:ascii="Arial" w:hAnsi="Arial" w:cs="Arial"/>
          <w:sz w:val="22"/>
          <w:szCs w:val="22"/>
        </w:rPr>
        <w:t xml:space="preserve"> (</w:t>
      </w:r>
      <w:r w:rsidR="001D5FB6">
        <w:rPr>
          <w:rFonts w:ascii="Arial" w:hAnsi="Arial" w:cs="Arial"/>
          <w:sz w:val="22"/>
          <w:szCs w:val="22"/>
        </w:rPr>
        <w:t>5</w:t>
      </w:r>
      <w:r w:rsidRPr="00FD5641">
        <w:rPr>
          <w:rFonts w:ascii="Arial" w:hAnsi="Arial" w:cs="Arial"/>
          <w:sz w:val="22"/>
          <w:szCs w:val="22"/>
        </w:rPr>
        <w:t>) days of the date of this Agreement;</w:t>
      </w:r>
    </w:p>
    <w:p w:rsidR="00FB253D" w:rsidRDefault="00687AEB" w:rsidP="00A96903">
      <w:pPr>
        <w:spacing w:line="360" w:lineRule="auto"/>
        <w:jc w:val="both"/>
        <w:rPr>
          <w:rFonts w:ascii="Arial" w:hAnsi="Arial" w:cs="Arial"/>
          <w:sz w:val="22"/>
          <w:szCs w:val="22"/>
        </w:rPr>
      </w:pPr>
      <w:r w:rsidRPr="00FD5641">
        <w:rPr>
          <w:rFonts w:ascii="Arial" w:hAnsi="Arial" w:cs="Arial"/>
          <w:sz w:val="22"/>
          <w:szCs w:val="22"/>
        </w:rPr>
        <w:tab/>
      </w:r>
      <w:r w:rsidRPr="00FD5641">
        <w:rPr>
          <w:rFonts w:ascii="Arial" w:hAnsi="Arial" w:cs="Arial"/>
          <w:sz w:val="22"/>
          <w:szCs w:val="22"/>
        </w:rPr>
        <w:tab/>
      </w:r>
    </w:p>
    <w:p w:rsidR="00687AEB" w:rsidRPr="00FD5641" w:rsidRDefault="00687AEB" w:rsidP="00A96903">
      <w:pPr>
        <w:spacing w:line="360" w:lineRule="auto"/>
        <w:jc w:val="both"/>
        <w:rPr>
          <w:rFonts w:ascii="Arial" w:hAnsi="Arial" w:cs="Arial"/>
          <w:sz w:val="22"/>
          <w:szCs w:val="22"/>
        </w:rPr>
      </w:pPr>
      <w:r w:rsidRPr="00FD5641">
        <w:rPr>
          <w:rFonts w:ascii="Arial" w:hAnsi="Arial" w:cs="Arial"/>
          <w:sz w:val="22"/>
          <w:szCs w:val="22"/>
        </w:rPr>
        <w:t xml:space="preserve"> IN WITNESS WHEREOF, the parties hereto have executed this Agreement, and agree to its terms.</w:t>
      </w:r>
    </w:p>
    <w:p w:rsidR="00687AEB" w:rsidRPr="00FD5641" w:rsidRDefault="00687AEB" w:rsidP="00A96903">
      <w:pPr>
        <w:spacing w:line="360" w:lineRule="auto"/>
        <w:jc w:val="both"/>
        <w:rPr>
          <w:rFonts w:ascii="Arial" w:hAnsi="Arial" w:cs="Arial"/>
          <w:sz w:val="22"/>
          <w:szCs w:val="22"/>
        </w:rPr>
      </w:pPr>
    </w:p>
    <w:p w:rsidR="00085242" w:rsidRDefault="009E2605" w:rsidP="00A96903">
      <w:pPr>
        <w:spacing w:line="360" w:lineRule="auto"/>
        <w:jc w:val="both"/>
        <w:rPr>
          <w:rFonts w:ascii="Arial" w:hAnsi="Arial" w:cs="Arial"/>
          <w:sz w:val="22"/>
          <w:szCs w:val="22"/>
          <w:u w:val="single"/>
        </w:rPr>
      </w:pPr>
      <w:r>
        <w:rPr>
          <w:rFonts w:ascii="Arial" w:hAnsi="Arial" w:cs="Arial"/>
          <w:sz w:val="22"/>
          <w:szCs w:val="22"/>
          <w:u w:val="single"/>
        </w:rPr>
        <w:br/>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rPr>
        <w:tab/>
      </w:r>
      <w:r w:rsidR="00085242">
        <w:rPr>
          <w:rFonts w:ascii="Arial" w:hAnsi="Arial" w:cs="Arial"/>
          <w:sz w:val="22"/>
          <w:szCs w:val="22"/>
          <w:u w:val="single"/>
        </w:rPr>
        <w:tab/>
      </w:r>
      <w:r w:rsidR="00085242">
        <w:rPr>
          <w:rFonts w:ascii="Arial" w:hAnsi="Arial" w:cs="Arial"/>
          <w:sz w:val="22"/>
          <w:szCs w:val="22"/>
          <w:u w:val="single"/>
        </w:rPr>
        <w:tab/>
      </w:r>
      <w:r w:rsidR="00085242">
        <w:rPr>
          <w:rFonts w:ascii="Arial" w:hAnsi="Arial" w:cs="Arial"/>
          <w:sz w:val="22"/>
          <w:szCs w:val="22"/>
          <w:u w:val="single"/>
        </w:rPr>
        <w:tab/>
      </w:r>
    </w:p>
    <w:p w:rsidR="00085242" w:rsidRDefault="009E2605" w:rsidP="00A96903">
      <w:pPr>
        <w:spacing w:line="360" w:lineRule="auto"/>
        <w:jc w:val="both"/>
        <w:rPr>
          <w:rFonts w:ascii="Arial" w:hAnsi="Arial" w:cs="Arial"/>
          <w:sz w:val="22"/>
          <w:szCs w:val="22"/>
        </w:rPr>
      </w:pPr>
      <w:r>
        <w:rPr>
          <w:rFonts w:ascii="Arial" w:hAnsi="Arial" w:cs="Arial"/>
          <w:sz w:val="22"/>
          <w:szCs w:val="22"/>
        </w:rPr>
        <w:t xml:space="preserve">Purchaser’s </w:t>
      </w:r>
      <w:r w:rsidR="00085242" w:rsidRPr="00085242">
        <w:rPr>
          <w:rFonts w:ascii="Arial" w:hAnsi="Arial" w:cs="Arial"/>
          <w:sz w:val="22"/>
          <w:szCs w:val="22"/>
        </w:rPr>
        <w:t>Signature</w:t>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t>Acceptance Date</w:t>
      </w:r>
    </w:p>
    <w:p w:rsidR="00085242" w:rsidRDefault="00085242" w:rsidP="00085242">
      <w:pPr>
        <w:spacing w:line="360" w:lineRule="auto"/>
        <w:jc w:val="both"/>
        <w:rPr>
          <w:rFonts w:ascii="Arial" w:hAnsi="Arial" w:cs="Arial"/>
          <w:sz w:val="22"/>
          <w:szCs w:val="22"/>
        </w:rPr>
      </w:pPr>
    </w:p>
    <w:p w:rsidR="00085242" w:rsidRDefault="00085242" w:rsidP="00085242">
      <w:pPr>
        <w:spacing w:line="360" w:lineRule="auto"/>
        <w:jc w:val="both"/>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rsidR="00085242" w:rsidRPr="009E2605" w:rsidRDefault="009E2605" w:rsidP="009E2605">
      <w:pPr>
        <w:spacing w:line="360" w:lineRule="auto"/>
        <w:jc w:val="both"/>
        <w:rPr>
          <w:rFonts w:ascii="Arial" w:hAnsi="Arial" w:cs="Arial"/>
          <w:sz w:val="22"/>
          <w:szCs w:val="22"/>
        </w:rPr>
      </w:pPr>
      <w:r>
        <w:rPr>
          <w:rFonts w:ascii="Arial" w:hAnsi="Arial" w:cs="Arial"/>
          <w:sz w:val="22"/>
          <w:szCs w:val="22"/>
        </w:rPr>
        <w:t xml:space="preserve">Seller’s </w:t>
      </w:r>
      <w:r w:rsidR="00085242" w:rsidRPr="00085242">
        <w:rPr>
          <w:rFonts w:ascii="Arial" w:hAnsi="Arial" w:cs="Arial"/>
          <w:sz w:val="22"/>
          <w:szCs w:val="22"/>
        </w:rPr>
        <w:t>Signature</w:t>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t>Acceptance Date</w:t>
      </w:r>
    </w:p>
    <w:p w:rsidR="00085242" w:rsidRDefault="00085242" w:rsidP="00085242">
      <w:pPr>
        <w:spacing w:line="360" w:lineRule="auto"/>
        <w:jc w:val="both"/>
        <w:rPr>
          <w:rFonts w:ascii="Arial" w:hAnsi="Arial" w:cs="Arial"/>
          <w:sz w:val="22"/>
          <w:szCs w:val="22"/>
        </w:rPr>
      </w:pPr>
    </w:p>
    <w:p w:rsidR="00085242" w:rsidRDefault="00085242" w:rsidP="00085242">
      <w:pPr>
        <w:spacing w:line="360" w:lineRule="auto"/>
        <w:jc w:val="both"/>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rsidR="00085242" w:rsidRDefault="009E2605" w:rsidP="00085242">
      <w:pPr>
        <w:spacing w:line="360" w:lineRule="auto"/>
        <w:jc w:val="both"/>
        <w:rPr>
          <w:rFonts w:ascii="Arial" w:hAnsi="Arial" w:cs="Arial"/>
          <w:sz w:val="22"/>
          <w:szCs w:val="22"/>
        </w:rPr>
      </w:pPr>
      <w:r>
        <w:rPr>
          <w:rFonts w:ascii="Arial" w:hAnsi="Arial" w:cs="Arial"/>
          <w:sz w:val="22"/>
          <w:szCs w:val="22"/>
        </w:rPr>
        <w:t xml:space="preserve">Seller’s </w:t>
      </w:r>
      <w:r w:rsidR="00085242" w:rsidRPr="00085242">
        <w:rPr>
          <w:rFonts w:ascii="Arial" w:hAnsi="Arial" w:cs="Arial"/>
          <w:sz w:val="22"/>
          <w:szCs w:val="22"/>
        </w:rPr>
        <w:t>Signature</w:t>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r>
      <w:r w:rsidR="00085242">
        <w:rPr>
          <w:rFonts w:ascii="Arial" w:hAnsi="Arial" w:cs="Arial"/>
          <w:sz w:val="22"/>
          <w:szCs w:val="22"/>
        </w:rPr>
        <w:tab/>
        <w:t>Acceptance Date</w:t>
      </w:r>
    </w:p>
    <w:p w:rsidR="00085242" w:rsidRDefault="00085242" w:rsidP="00085242">
      <w:pPr>
        <w:tabs>
          <w:tab w:val="left" w:pos="3240"/>
        </w:tabs>
        <w:spacing w:line="360" w:lineRule="auto"/>
        <w:rPr>
          <w:rFonts w:ascii="Arial" w:hAnsi="Arial" w:cs="Arial"/>
          <w:b/>
          <w:sz w:val="28"/>
          <w:szCs w:val="28"/>
          <w:u w:val="single"/>
        </w:rPr>
      </w:pPr>
    </w:p>
    <w:p w:rsidR="00C0301F" w:rsidRDefault="00085242" w:rsidP="00C0301F">
      <w:pPr>
        <w:tabs>
          <w:tab w:val="left" w:pos="3240"/>
        </w:tabs>
        <w:spacing w:line="360" w:lineRule="auto"/>
        <w:jc w:val="center"/>
        <w:rPr>
          <w:rFonts w:ascii="Arial" w:hAnsi="Arial" w:cs="Arial"/>
          <w:b/>
          <w:sz w:val="28"/>
          <w:szCs w:val="28"/>
          <w:u w:val="single"/>
        </w:rPr>
      </w:pPr>
      <w:r>
        <w:rPr>
          <w:rFonts w:ascii="Arial" w:hAnsi="Arial" w:cs="Arial"/>
          <w:b/>
          <w:sz w:val="28"/>
          <w:szCs w:val="28"/>
          <w:u w:val="single"/>
        </w:rPr>
        <w:br w:type="page"/>
      </w:r>
      <w:r w:rsidR="00C0301F" w:rsidRPr="00F70186">
        <w:rPr>
          <w:rFonts w:ascii="Arial" w:hAnsi="Arial" w:cs="Arial"/>
          <w:b/>
          <w:sz w:val="28"/>
          <w:szCs w:val="28"/>
          <w:u w:val="single"/>
        </w:rPr>
        <w:lastRenderedPageBreak/>
        <w:t>EXHIBIT A</w:t>
      </w:r>
      <w:r w:rsidR="00C0301F">
        <w:rPr>
          <w:rFonts w:ascii="Arial" w:hAnsi="Arial" w:cs="Arial"/>
          <w:b/>
          <w:sz w:val="28"/>
          <w:szCs w:val="28"/>
          <w:u w:val="single"/>
        </w:rPr>
        <w:t xml:space="preserve"> – Legal Address of Property</w:t>
      </w:r>
    </w:p>
    <w:p w:rsidR="00F70186" w:rsidRDefault="00C0301F" w:rsidP="00C0301F">
      <w:pPr>
        <w:tabs>
          <w:tab w:val="left" w:pos="3240"/>
        </w:tabs>
        <w:spacing w:line="360" w:lineRule="auto"/>
        <w:jc w:val="center"/>
        <w:rPr>
          <w:rFonts w:ascii="Arial" w:hAnsi="Arial" w:cs="Arial"/>
          <w:b/>
          <w:sz w:val="28"/>
          <w:szCs w:val="28"/>
          <w:u w:val="single"/>
        </w:rPr>
      </w:pPr>
      <w:r w:rsidRPr="00276017">
        <w:rPr>
          <w:rFonts w:ascii="Arial" w:hAnsi="Arial" w:cs="Arial"/>
          <w:sz w:val="28"/>
          <w:szCs w:val="28"/>
        </w:rPr>
        <w:t>To be provided by title company and/or surveyor</w:t>
      </w:r>
    </w:p>
    <w:p w:rsidR="00C0301F" w:rsidRPr="00F70186" w:rsidRDefault="00F70186" w:rsidP="00C0301F">
      <w:pPr>
        <w:tabs>
          <w:tab w:val="left" w:pos="3240"/>
        </w:tabs>
        <w:spacing w:line="360" w:lineRule="auto"/>
        <w:jc w:val="center"/>
        <w:rPr>
          <w:rFonts w:ascii="Arial" w:hAnsi="Arial" w:cs="Arial"/>
          <w:b/>
          <w:sz w:val="28"/>
          <w:szCs w:val="28"/>
          <w:u w:val="single"/>
        </w:rPr>
      </w:pPr>
      <w:r>
        <w:rPr>
          <w:rFonts w:ascii="Arial" w:hAnsi="Arial" w:cs="Arial"/>
          <w:b/>
          <w:sz w:val="28"/>
          <w:szCs w:val="28"/>
          <w:u w:val="single"/>
        </w:rPr>
        <w:br w:type="page"/>
      </w:r>
      <w:r w:rsidR="00C0301F" w:rsidRPr="00F70186">
        <w:rPr>
          <w:rFonts w:ascii="Arial" w:hAnsi="Arial" w:cs="Arial"/>
          <w:b/>
          <w:sz w:val="28"/>
          <w:szCs w:val="28"/>
          <w:u w:val="single"/>
        </w:rPr>
        <w:lastRenderedPageBreak/>
        <w:t xml:space="preserve">EXHIBIT </w:t>
      </w:r>
      <w:r w:rsidR="00C0301F">
        <w:rPr>
          <w:rFonts w:ascii="Arial" w:hAnsi="Arial" w:cs="Arial"/>
          <w:b/>
          <w:sz w:val="28"/>
          <w:szCs w:val="28"/>
          <w:u w:val="single"/>
        </w:rPr>
        <w:t>B – Personal Property to be Included</w:t>
      </w:r>
    </w:p>
    <w:p w:rsidR="009479D9" w:rsidRDefault="00C0301F" w:rsidP="00C0301F">
      <w:pPr>
        <w:tabs>
          <w:tab w:val="left" w:pos="3240"/>
        </w:tabs>
        <w:spacing w:line="360" w:lineRule="auto"/>
        <w:jc w:val="center"/>
        <w:rPr>
          <w:rFonts w:ascii="Arial" w:hAnsi="Arial" w:cs="Arial"/>
          <w:sz w:val="28"/>
          <w:szCs w:val="28"/>
        </w:rPr>
      </w:pPr>
      <w:proofErr w:type="gramStart"/>
      <w:r w:rsidRPr="00276017">
        <w:rPr>
          <w:rFonts w:ascii="Arial" w:hAnsi="Arial" w:cs="Arial"/>
          <w:sz w:val="28"/>
          <w:szCs w:val="28"/>
        </w:rPr>
        <w:t>List of personal property to be agreed upon between Purchaser and Seller during the feasibility period.</w:t>
      </w:r>
      <w:proofErr w:type="gramEnd"/>
    </w:p>
    <w:p w:rsidR="009479D9" w:rsidRDefault="009479D9">
      <w:pPr>
        <w:overflowPunct/>
        <w:autoSpaceDE/>
        <w:autoSpaceDN/>
        <w:adjustRightInd/>
        <w:textAlignment w:val="auto"/>
        <w:rPr>
          <w:rFonts w:ascii="Arial" w:hAnsi="Arial" w:cs="Arial"/>
          <w:sz w:val="28"/>
          <w:szCs w:val="28"/>
        </w:rPr>
      </w:pPr>
    </w:p>
    <w:sectPr w:rsidR="009479D9" w:rsidSect="0035315D">
      <w:footerReference w:type="default" r:id="rId9"/>
      <w:pgSz w:w="12240" w:h="15840"/>
      <w:pgMar w:top="720" w:right="864" w:bottom="720" w:left="864" w:header="720" w:footer="720" w:gutter="0"/>
      <w:pgNumType w:start="1" w:chapStyle="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1548" w:rsidRDefault="00131548">
      <w:r>
        <w:separator/>
      </w:r>
    </w:p>
  </w:endnote>
  <w:endnote w:type="continuationSeparator" w:id="0">
    <w:p w:rsidR="00131548" w:rsidRDefault="001315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35B6" w:rsidRDefault="006135B6">
    <w:pPr>
      <w:pStyle w:val="Footer"/>
      <w:framePr w:wrap="auto" w:vAnchor="text" w:hAnchor="margin" w:xAlign="center" w:y="1"/>
      <w:rPr>
        <w:rStyle w:val="PageNumber"/>
        <w:sz w:val="28"/>
      </w:rPr>
    </w:pPr>
  </w:p>
  <w:p w:rsidR="006135B6" w:rsidRDefault="006135B6">
    <w:pPr>
      <w:pStyle w:val="Footer"/>
    </w:pPr>
  </w:p>
  <w:p w:rsidR="006135B6" w:rsidRDefault="006135B6" w:rsidP="00A96903">
    <w:pPr>
      <w:pStyle w:val="Footer"/>
      <w:tabs>
        <w:tab w:val="clear" w:pos="4320"/>
        <w:tab w:val="clear" w:pos="8640"/>
        <w:tab w:val="right" w:pos="10080"/>
      </w:tabs>
      <w:jc w:val="center"/>
    </w:pPr>
    <w:r>
      <w:t xml:space="preserve">Page </w:t>
    </w:r>
    <w:r w:rsidR="00184FDF">
      <w:fldChar w:fldCharType="begin"/>
    </w:r>
    <w:r w:rsidR="005F15E6">
      <w:instrText xml:space="preserve"> PAGE </w:instrText>
    </w:r>
    <w:r w:rsidR="00184FDF">
      <w:fldChar w:fldCharType="separate"/>
    </w:r>
    <w:r w:rsidR="005C4B56">
      <w:rPr>
        <w:noProof/>
      </w:rPr>
      <w:t>15</w:t>
    </w:r>
    <w:r w:rsidR="00184FDF">
      <w:rPr>
        <w:noProof/>
      </w:rPr>
      <w:fldChar w:fldCharType="end"/>
    </w:r>
    <w:r>
      <w:t xml:space="preserve"> of 1</w:t>
    </w:r>
    <w:r w:rsidR="002A1EEE">
      <w:t>5</w:t>
    </w:r>
    <w:r>
      <w:t xml:space="preserve">          On behalf of </w:t>
    </w:r>
    <w:proofErr w:type="gramStart"/>
    <w:r>
      <w:t>PURCHASER  _</w:t>
    </w:r>
    <w:proofErr w:type="gramEnd"/>
    <w:r>
      <w:t>____          On behalf of SELLER _____</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1548" w:rsidRDefault="00131548">
      <w:r>
        <w:separator/>
      </w:r>
    </w:p>
  </w:footnote>
  <w:footnote w:type="continuationSeparator" w:id="0">
    <w:p w:rsidR="00131548" w:rsidRDefault="001315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86933"/>
    <w:multiLevelType w:val="hybridMultilevel"/>
    <w:tmpl w:val="F46C560C"/>
    <w:lvl w:ilvl="0" w:tplc="42923B36">
      <w:start w:val="3"/>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nsid w:val="046C4489"/>
    <w:multiLevelType w:val="hybridMultilevel"/>
    <w:tmpl w:val="F5EC236C"/>
    <w:lvl w:ilvl="0" w:tplc="EDD8FBD6">
      <w:start w:val="5"/>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0EB7364E"/>
    <w:multiLevelType w:val="hybridMultilevel"/>
    <w:tmpl w:val="6548FA9A"/>
    <w:lvl w:ilvl="0" w:tplc="858A9E7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C3378AB"/>
    <w:multiLevelType w:val="hybridMultilevel"/>
    <w:tmpl w:val="4A180D70"/>
    <w:lvl w:ilvl="0" w:tplc="60BA34FE">
      <w:start w:val="9"/>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27F470CD"/>
    <w:multiLevelType w:val="hybridMultilevel"/>
    <w:tmpl w:val="E25C94E2"/>
    <w:lvl w:ilvl="0" w:tplc="B5EA76CC">
      <w:start w:val="8"/>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nsid w:val="2A217407"/>
    <w:multiLevelType w:val="hybridMultilevel"/>
    <w:tmpl w:val="94CE28D0"/>
    <w:lvl w:ilvl="0" w:tplc="2FECECE4">
      <w:start w:val="2"/>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
    <w:nsid w:val="2C8D6713"/>
    <w:multiLevelType w:val="hybridMultilevel"/>
    <w:tmpl w:val="0E0C3954"/>
    <w:lvl w:ilvl="0" w:tplc="E3FE111E">
      <w:start w:val="7"/>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nsid w:val="5C242766"/>
    <w:multiLevelType w:val="hybridMultilevel"/>
    <w:tmpl w:val="74544962"/>
    <w:lvl w:ilvl="0" w:tplc="31A03A16">
      <w:start w:val="6"/>
      <w:numFmt w:val="lowerLetter"/>
      <w:lvlText w:val="(%1)"/>
      <w:lvlJc w:val="left"/>
      <w:pPr>
        <w:tabs>
          <w:tab w:val="num" w:pos="1440"/>
        </w:tabs>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DFE14DA"/>
    <w:multiLevelType w:val="hybridMultilevel"/>
    <w:tmpl w:val="E4DA0E78"/>
    <w:lvl w:ilvl="0" w:tplc="A4EC8E26">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4"/>
  </w:num>
  <w:num w:numId="2">
    <w:abstractNumId w:val="0"/>
  </w:num>
  <w:num w:numId="3">
    <w:abstractNumId w:val="8"/>
  </w:num>
  <w:num w:numId="4">
    <w:abstractNumId w:val="6"/>
  </w:num>
  <w:num w:numId="5">
    <w:abstractNumId w:val="5"/>
  </w:num>
  <w:num w:numId="6">
    <w:abstractNumId w:val="1"/>
  </w:num>
  <w:num w:numId="7">
    <w:abstractNumId w:val="3"/>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AEB"/>
    <w:rsid w:val="00045809"/>
    <w:rsid w:val="00053A6D"/>
    <w:rsid w:val="00085242"/>
    <w:rsid w:val="000C01DB"/>
    <w:rsid w:val="00131548"/>
    <w:rsid w:val="00184FDF"/>
    <w:rsid w:val="00193896"/>
    <w:rsid w:val="001D5FB6"/>
    <w:rsid w:val="001E3863"/>
    <w:rsid w:val="001E7821"/>
    <w:rsid w:val="0022534A"/>
    <w:rsid w:val="002334E1"/>
    <w:rsid w:val="0029139E"/>
    <w:rsid w:val="002A1EEE"/>
    <w:rsid w:val="002B2F36"/>
    <w:rsid w:val="002B7286"/>
    <w:rsid w:val="002C5E82"/>
    <w:rsid w:val="00322A0F"/>
    <w:rsid w:val="003429D2"/>
    <w:rsid w:val="0035315D"/>
    <w:rsid w:val="0035561E"/>
    <w:rsid w:val="00362A01"/>
    <w:rsid w:val="003720DE"/>
    <w:rsid w:val="003742ED"/>
    <w:rsid w:val="003C3A3F"/>
    <w:rsid w:val="004309D0"/>
    <w:rsid w:val="0045290D"/>
    <w:rsid w:val="00472F2C"/>
    <w:rsid w:val="004A35CD"/>
    <w:rsid w:val="004A40F0"/>
    <w:rsid w:val="004B17A5"/>
    <w:rsid w:val="005040C6"/>
    <w:rsid w:val="00524CE7"/>
    <w:rsid w:val="00564D4E"/>
    <w:rsid w:val="005A3D9B"/>
    <w:rsid w:val="005C4B56"/>
    <w:rsid w:val="005D0FD0"/>
    <w:rsid w:val="005F15E6"/>
    <w:rsid w:val="0060673A"/>
    <w:rsid w:val="006135B6"/>
    <w:rsid w:val="00675593"/>
    <w:rsid w:val="00687AEB"/>
    <w:rsid w:val="006C4E66"/>
    <w:rsid w:val="006D67D2"/>
    <w:rsid w:val="0071561F"/>
    <w:rsid w:val="00716081"/>
    <w:rsid w:val="007164AD"/>
    <w:rsid w:val="00793C15"/>
    <w:rsid w:val="007946A2"/>
    <w:rsid w:val="007D6856"/>
    <w:rsid w:val="00806224"/>
    <w:rsid w:val="008862F6"/>
    <w:rsid w:val="008C1EA7"/>
    <w:rsid w:val="008F374A"/>
    <w:rsid w:val="0090197F"/>
    <w:rsid w:val="00902F28"/>
    <w:rsid w:val="00916334"/>
    <w:rsid w:val="009459F4"/>
    <w:rsid w:val="009479D9"/>
    <w:rsid w:val="009500C2"/>
    <w:rsid w:val="0096770A"/>
    <w:rsid w:val="009B673D"/>
    <w:rsid w:val="009D5BF5"/>
    <w:rsid w:val="009E2605"/>
    <w:rsid w:val="00A0114C"/>
    <w:rsid w:val="00A04B29"/>
    <w:rsid w:val="00A413A3"/>
    <w:rsid w:val="00A96903"/>
    <w:rsid w:val="00AB508D"/>
    <w:rsid w:val="00AD0D03"/>
    <w:rsid w:val="00AD385D"/>
    <w:rsid w:val="00AE4F93"/>
    <w:rsid w:val="00B01A90"/>
    <w:rsid w:val="00B21DFE"/>
    <w:rsid w:val="00B80BAA"/>
    <w:rsid w:val="00BA10DD"/>
    <w:rsid w:val="00BC79F7"/>
    <w:rsid w:val="00C0301F"/>
    <w:rsid w:val="00C41AA3"/>
    <w:rsid w:val="00C444F3"/>
    <w:rsid w:val="00C6707A"/>
    <w:rsid w:val="00C74896"/>
    <w:rsid w:val="00C84593"/>
    <w:rsid w:val="00C95B33"/>
    <w:rsid w:val="00D346DD"/>
    <w:rsid w:val="00D616DA"/>
    <w:rsid w:val="00D61EBB"/>
    <w:rsid w:val="00E62158"/>
    <w:rsid w:val="00EC5901"/>
    <w:rsid w:val="00F11EAC"/>
    <w:rsid w:val="00F142E9"/>
    <w:rsid w:val="00F14585"/>
    <w:rsid w:val="00F177BE"/>
    <w:rsid w:val="00F319E1"/>
    <w:rsid w:val="00F70186"/>
    <w:rsid w:val="00FB253D"/>
    <w:rsid w:val="00FC129D"/>
    <w:rsid w:val="00FD5641"/>
    <w:rsid w:val="00FF385E"/>
    <w:rsid w:val="00FF4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87AEB"/>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687AEB"/>
    <w:pPr>
      <w:tabs>
        <w:tab w:val="center" w:pos="4320"/>
        <w:tab w:val="right" w:pos="8640"/>
      </w:tabs>
    </w:pPr>
  </w:style>
  <w:style w:type="character" w:styleId="PageNumber">
    <w:name w:val="page number"/>
    <w:basedOn w:val="DefaultParagraphFont"/>
    <w:rsid w:val="00687AEB"/>
  </w:style>
  <w:style w:type="paragraph" w:styleId="BodyText">
    <w:name w:val="Body Text"/>
    <w:basedOn w:val="Normal"/>
    <w:rsid w:val="00687AEB"/>
    <w:pPr>
      <w:spacing w:line="480" w:lineRule="auto"/>
      <w:jc w:val="both"/>
    </w:pPr>
  </w:style>
  <w:style w:type="paragraph" w:styleId="BodyText2">
    <w:name w:val="Body Text 2"/>
    <w:basedOn w:val="Normal"/>
    <w:rsid w:val="00687AEB"/>
    <w:pPr>
      <w:spacing w:line="360" w:lineRule="auto"/>
      <w:ind w:left="720" w:firstLine="720"/>
      <w:jc w:val="both"/>
    </w:pPr>
  </w:style>
  <w:style w:type="paragraph" w:styleId="BlockText">
    <w:name w:val="Block Text"/>
    <w:basedOn w:val="Normal"/>
    <w:rsid w:val="00687AEB"/>
    <w:pPr>
      <w:ind w:left="1440" w:right="1080"/>
      <w:jc w:val="both"/>
    </w:pPr>
  </w:style>
  <w:style w:type="paragraph" w:styleId="BodyTextIndent2">
    <w:name w:val="Body Text Indent 2"/>
    <w:basedOn w:val="Normal"/>
    <w:rsid w:val="00687AEB"/>
    <w:pPr>
      <w:overflowPunct/>
      <w:autoSpaceDE/>
      <w:autoSpaceDN/>
      <w:adjustRightInd/>
      <w:ind w:left="360"/>
      <w:textAlignment w:val="auto"/>
    </w:pPr>
  </w:style>
  <w:style w:type="paragraph" w:styleId="Header">
    <w:name w:val="header"/>
    <w:basedOn w:val="Normal"/>
    <w:rsid w:val="00FF41F2"/>
    <w:pPr>
      <w:tabs>
        <w:tab w:val="center" w:pos="4320"/>
        <w:tab w:val="right" w:pos="8640"/>
      </w:tabs>
    </w:pPr>
  </w:style>
  <w:style w:type="paragraph" w:styleId="BalloonText">
    <w:name w:val="Balloon Text"/>
    <w:basedOn w:val="Normal"/>
    <w:semiHidden/>
    <w:rsid w:val="005040C6"/>
    <w:rPr>
      <w:rFonts w:ascii="Tahoma" w:hAnsi="Tahoma" w:cs="Tahoma"/>
      <w:sz w:val="16"/>
      <w:szCs w:val="16"/>
    </w:rPr>
  </w:style>
  <w:style w:type="paragraph" w:styleId="ListParagraph">
    <w:name w:val="List Paragraph"/>
    <w:basedOn w:val="Normal"/>
    <w:uiPriority w:val="34"/>
    <w:qFormat/>
    <w:rsid w:val="00B01A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87AEB"/>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687AEB"/>
    <w:pPr>
      <w:tabs>
        <w:tab w:val="center" w:pos="4320"/>
        <w:tab w:val="right" w:pos="8640"/>
      </w:tabs>
    </w:pPr>
  </w:style>
  <w:style w:type="character" w:styleId="PageNumber">
    <w:name w:val="page number"/>
    <w:basedOn w:val="DefaultParagraphFont"/>
    <w:rsid w:val="00687AEB"/>
  </w:style>
  <w:style w:type="paragraph" w:styleId="BodyText">
    <w:name w:val="Body Text"/>
    <w:basedOn w:val="Normal"/>
    <w:rsid w:val="00687AEB"/>
    <w:pPr>
      <w:spacing w:line="480" w:lineRule="auto"/>
      <w:jc w:val="both"/>
    </w:pPr>
  </w:style>
  <w:style w:type="paragraph" w:styleId="BodyText2">
    <w:name w:val="Body Text 2"/>
    <w:basedOn w:val="Normal"/>
    <w:rsid w:val="00687AEB"/>
    <w:pPr>
      <w:spacing w:line="360" w:lineRule="auto"/>
      <w:ind w:left="720" w:firstLine="720"/>
      <w:jc w:val="both"/>
    </w:pPr>
  </w:style>
  <w:style w:type="paragraph" w:styleId="BlockText">
    <w:name w:val="Block Text"/>
    <w:basedOn w:val="Normal"/>
    <w:rsid w:val="00687AEB"/>
    <w:pPr>
      <w:ind w:left="1440" w:right="1080"/>
      <w:jc w:val="both"/>
    </w:pPr>
  </w:style>
  <w:style w:type="paragraph" w:styleId="BodyTextIndent2">
    <w:name w:val="Body Text Indent 2"/>
    <w:basedOn w:val="Normal"/>
    <w:rsid w:val="00687AEB"/>
    <w:pPr>
      <w:overflowPunct/>
      <w:autoSpaceDE/>
      <w:autoSpaceDN/>
      <w:adjustRightInd/>
      <w:ind w:left="360"/>
      <w:textAlignment w:val="auto"/>
    </w:pPr>
  </w:style>
  <w:style w:type="paragraph" w:styleId="Header">
    <w:name w:val="header"/>
    <w:basedOn w:val="Normal"/>
    <w:rsid w:val="00FF41F2"/>
    <w:pPr>
      <w:tabs>
        <w:tab w:val="center" w:pos="4320"/>
        <w:tab w:val="right" w:pos="8640"/>
      </w:tabs>
    </w:pPr>
  </w:style>
  <w:style w:type="paragraph" w:styleId="BalloonText">
    <w:name w:val="Balloon Text"/>
    <w:basedOn w:val="Normal"/>
    <w:semiHidden/>
    <w:rsid w:val="005040C6"/>
    <w:rPr>
      <w:rFonts w:ascii="Tahoma" w:hAnsi="Tahoma" w:cs="Tahoma"/>
      <w:sz w:val="16"/>
      <w:szCs w:val="16"/>
    </w:rPr>
  </w:style>
  <w:style w:type="paragraph" w:styleId="ListParagraph">
    <w:name w:val="List Paragraph"/>
    <w:basedOn w:val="Normal"/>
    <w:uiPriority w:val="34"/>
    <w:qFormat/>
    <w:rsid w:val="00B01A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182F3D-1A09-44CF-8FD2-64C59E2B7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4770</Words>
  <Characters>27193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Agreement for the purchase and sale of the assets</vt:lpstr>
    </vt:vector>
  </TitlesOfParts>
  <Company>MHP Investments</Company>
  <LinksUpToDate>false</LinksUpToDate>
  <CharactersWithSpaces>31900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for the purchase and sale of the assets</dc:title>
  <dc:creator>Dave</dc:creator>
  <cp:lastModifiedBy>Dave</cp:lastModifiedBy>
  <cp:revision>3</cp:revision>
  <cp:lastPrinted>2010-10-15T19:50:00Z</cp:lastPrinted>
  <dcterms:created xsi:type="dcterms:W3CDTF">2011-09-18T20:11:00Z</dcterms:created>
  <dcterms:modified xsi:type="dcterms:W3CDTF">2011-09-18T20:19:00Z</dcterms:modified>
</cp:coreProperties>
</file>